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71E" w:rsidRDefault="00943521" w:rsidP="00C41BF2">
      <w:pPr>
        <w:spacing w:after="120" w:line="240" w:lineRule="auto"/>
        <w:ind w:right="-1"/>
        <w:jc w:val="center"/>
        <w:rPr>
          <w:rFonts w:ascii="Times New Roman" w:hAnsi="Times New Roman"/>
          <w:i/>
          <w:color w:val="0070C0"/>
          <w:sz w:val="20"/>
          <w:szCs w:val="20"/>
          <w:u w:val="single"/>
        </w:rPr>
      </w:pPr>
      <w:r w:rsidRPr="00AC745F">
        <w:rPr>
          <w:rFonts w:ascii="Times New Roman" w:hAnsi="Times New Roman"/>
          <w:color w:val="0070C0"/>
          <w:sz w:val="54"/>
          <w:szCs w:val="20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9" o:title=""/>
          </v:shape>
          <o:OLEObject Type="Embed" ProgID="MSDraw" ShapeID="_x0000_i1025" DrawAspect="Content" ObjectID="_1608967242" r:id="rId10"/>
        </w:object>
      </w:r>
    </w:p>
    <w:p w:rsidR="00943521" w:rsidRPr="007D071E" w:rsidRDefault="00943521" w:rsidP="007D071E">
      <w:pPr>
        <w:spacing w:after="120" w:line="240" w:lineRule="auto"/>
        <w:ind w:right="-1"/>
        <w:jc w:val="center"/>
        <w:rPr>
          <w:rFonts w:ascii="Palace Script MT" w:hAnsi="Palace Script MT"/>
          <w:sz w:val="72"/>
          <w:szCs w:val="72"/>
        </w:rPr>
      </w:pPr>
      <w:r w:rsidRPr="007D071E">
        <w:rPr>
          <w:rFonts w:ascii="Palace Script MT" w:hAnsi="Palace Script MT"/>
          <w:sz w:val="72"/>
          <w:szCs w:val="72"/>
        </w:rPr>
        <w:t>Ministero</w:t>
      </w:r>
      <w:r w:rsidR="007D071E" w:rsidRPr="007D071E">
        <w:rPr>
          <w:rFonts w:ascii="Palace Script MT" w:hAnsi="Palace Script MT"/>
          <w:sz w:val="72"/>
          <w:szCs w:val="72"/>
        </w:rPr>
        <w:t xml:space="preserve"> </w:t>
      </w:r>
      <w:r w:rsidRPr="007D071E">
        <w:rPr>
          <w:rFonts w:ascii="Palace Script MT" w:hAnsi="Palace Script MT"/>
          <w:sz w:val="72"/>
          <w:szCs w:val="72"/>
        </w:rPr>
        <w:t>dello Sviluppo Economico</w:t>
      </w:r>
    </w:p>
    <w:p w:rsidR="00D65EAB" w:rsidRDefault="00943521" w:rsidP="00943521">
      <w:pPr>
        <w:spacing w:after="120" w:line="200" w:lineRule="exact"/>
        <w:ind w:right="-1"/>
        <w:jc w:val="center"/>
        <w:rPr>
          <w:rFonts w:ascii="Arial" w:hAnsi="Arial" w:cs="Arial"/>
          <w:sz w:val="16"/>
          <w:szCs w:val="16"/>
        </w:rPr>
      </w:pPr>
      <w:r w:rsidRPr="00AC745F">
        <w:rPr>
          <w:rFonts w:ascii="Arial" w:hAnsi="Arial" w:cs="Arial"/>
          <w:sz w:val="16"/>
          <w:szCs w:val="16"/>
        </w:rPr>
        <w:t xml:space="preserve">DIREZIONE GENERALE PER </w:t>
      </w:r>
      <w:smartTag w:uri="urn:schemas-microsoft-com:office:smarttags" w:element="PersonName">
        <w:smartTagPr>
          <w:attr w:name="ProductID" w:val="LA LOTTA ALLA"/>
        </w:smartTagPr>
        <w:smartTag w:uri="urn:schemas-microsoft-com:office:smarttags" w:element="PersonName">
          <w:smartTagPr>
            <w:attr w:name="ProductID" w:val="LA LOTTA"/>
          </w:smartTagPr>
          <w:r w:rsidRPr="00AC745F">
            <w:rPr>
              <w:rFonts w:ascii="Arial" w:hAnsi="Arial" w:cs="Arial"/>
              <w:sz w:val="16"/>
              <w:szCs w:val="16"/>
            </w:rPr>
            <w:t>LA LOTTA</w:t>
          </w:r>
        </w:smartTag>
        <w:r w:rsidRPr="00AC745F">
          <w:rPr>
            <w:rFonts w:ascii="Arial" w:hAnsi="Arial" w:cs="Arial"/>
            <w:sz w:val="16"/>
            <w:szCs w:val="16"/>
          </w:rPr>
          <w:t xml:space="preserve"> ALLA</w:t>
        </w:r>
      </w:smartTag>
      <w:r w:rsidR="00D65EAB">
        <w:rPr>
          <w:rFonts w:ascii="Arial" w:hAnsi="Arial" w:cs="Arial"/>
          <w:sz w:val="16"/>
          <w:szCs w:val="16"/>
        </w:rPr>
        <w:t xml:space="preserve"> CONTRAFFAZIONE </w:t>
      </w:r>
    </w:p>
    <w:p w:rsidR="00943521" w:rsidRPr="00AC745F" w:rsidRDefault="00943521" w:rsidP="00943521">
      <w:pPr>
        <w:spacing w:after="120" w:line="200" w:lineRule="exact"/>
        <w:ind w:right="-1"/>
        <w:jc w:val="center"/>
        <w:rPr>
          <w:rFonts w:ascii="Arial" w:hAnsi="Arial" w:cs="Arial"/>
          <w:sz w:val="16"/>
          <w:szCs w:val="16"/>
        </w:rPr>
      </w:pPr>
      <w:r w:rsidRPr="00AC745F">
        <w:rPr>
          <w:rFonts w:ascii="Arial" w:hAnsi="Arial" w:cs="Arial"/>
          <w:sz w:val="16"/>
          <w:szCs w:val="16"/>
        </w:rPr>
        <w:t>UFFICIO ITALIANO BREVETTI E MARCHI</w:t>
      </w:r>
    </w:p>
    <w:p w:rsidR="00943521" w:rsidRDefault="00943521" w:rsidP="0094352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943521" w:rsidRDefault="00943521" w:rsidP="0094352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22534" w:rsidRPr="002030D3" w:rsidRDefault="00122534" w:rsidP="00122534">
      <w:pPr>
        <w:shd w:val="clear" w:color="auto" w:fill="FFFFFF"/>
        <w:spacing w:line="254" w:lineRule="exact"/>
        <w:ind w:left="67" w:right="115"/>
        <w:jc w:val="both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I</w:t>
      </w:r>
      <w:r w:rsidRPr="00792A18">
        <w:rPr>
          <w:b/>
          <w:bCs/>
          <w:color w:val="000000"/>
          <w:spacing w:val="8"/>
        </w:rPr>
        <w:t xml:space="preserve">niziative </w:t>
      </w:r>
      <w:r w:rsidR="00470431">
        <w:rPr>
          <w:b/>
          <w:bCs/>
          <w:color w:val="000000"/>
          <w:spacing w:val="8"/>
        </w:rPr>
        <w:t>di sensibilizzazione</w:t>
      </w:r>
      <w:r w:rsidR="0024554B">
        <w:rPr>
          <w:b/>
          <w:bCs/>
          <w:color w:val="000000"/>
          <w:spacing w:val="8"/>
        </w:rPr>
        <w:t xml:space="preserve"> sulla prevenzione e contrasto del fenomeno </w:t>
      </w:r>
      <w:proofErr w:type="spellStart"/>
      <w:r w:rsidR="0024554B">
        <w:rPr>
          <w:b/>
          <w:bCs/>
          <w:color w:val="000000"/>
          <w:spacing w:val="8"/>
        </w:rPr>
        <w:t>contraffattivo</w:t>
      </w:r>
      <w:proofErr w:type="spellEnd"/>
      <w:r w:rsidR="0024554B">
        <w:rPr>
          <w:b/>
          <w:bCs/>
          <w:color w:val="000000"/>
          <w:spacing w:val="8"/>
        </w:rPr>
        <w:t>.</w:t>
      </w:r>
      <w:r w:rsidR="002A2916">
        <w:rPr>
          <w:b/>
          <w:bCs/>
          <w:color w:val="000000"/>
          <w:spacing w:val="8"/>
        </w:rPr>
        <w:t xml:space="preserve"> </w:t>
      </w:r>
      <w:r w:rsidR="001B5365" w:rsidRPr="00E64583">
        <w:rPr>
          <w:rFonts w:ascii="Times New Roman" w:hAnsi="Times New Roman"/>
          <w:b/>
          <w:color w:val="000000"/>
          <w:spacing w:val="2"/>
          <w:u w:val="single"/>
        </w:rPr>
        <w:t>PREMIO EDUCATIONAL LOTTA ALLA CONTRAFFAZIONE</w:t>
      </w:r>
      <w:r w:rsidR="002A2916" w:rsidRPr="00E64583">
        <w:rPr>
          <w:b/>
          <w:bCs/>
          <w:color w:val="000000"/>
          <w:spacing w:val="8"/>
        </w:rPr>
        <w:t>: Invito alla presentazione di</w:t>
      </w:r>
      <w:r w:rsidR="002A2916">
        <w:rPr>
          <w:b/>
          <w:bCs/>
          <w:color w:val="000000"/>
          <w:spacing w:val="8"/>
        </w:rPr>
        <w:t xml:space="preserve"> i</w:t>
      </w:r>
      <w:r w:rsidR="00470431">
        <w:rPr>
          <w:b/>
          <w:bCs/>
          <w:color w:val="000000"/>
          <w:spacing w:val="8"/>
        </w:rPr>
        <w:t xml:space="preserve">dee creative per la realizzazione di </w:t>
      </w:r>
      <w:r w:rsidR="00470431" w:rsidRPr="008C1EA8">
        <w:rPr>
          <w:b/>
          <w:bCs/>
          <w:color w:val="000000"/>
          <w:spacing w:val="8"/>
        </w:rPr>
        <w:t xml:space="preserve">rappresentazioni teatrali da </w:t>
      </w:r>
      <w:r w:rsidR="00AF429F" w:rsidRPr="008C1EA8">
        <w:rPr>
          <w:b/>
          <w:bCs/>
          <w:color w:val="000000"/>
          <w:spacing w:val="8"/>
        </w:rPr>
        <w:t xml:space="preserve">mettere in scena </w:t>
      </w:r>
      <w:r w:rsidR="00470431" w:rsidRPr="008C1EA8">
        <w:rPr>
          <w:b/>
          <w:bCs/>
          <w:color w:val="000000"/>
          <w:spacing w:val="8"/>
        </w:rPr>
        <w:t xml:space="preserve">negli istituti scolastici </w:t>
      </w:r>
      <w:r w:rsidR="0071047B" w:rsidRPr="008C1EA8">
        <w:rPr>
          <w:b/>
          <w:bCs/>
          <w:color w:val="000000"/>
          <w:spacing w:val="8"/>
        </w:rPr>
        <w:t xml:space="preserve">secondari </w:t>
      </w:r>
      <w:r w:rsidR="00470431" w:rsidRPr="008C1EA8">
        <w:rPr>
          <w:b/>
          <w:bCs/>
          <w:color w:val="000000"/>
          <w:spacing w:val="8"/>
        </w:rPr>
        <w:t xml:space="preserve">di secondo grado. </w:t>
      </w:r>
      <w:r w:rsidRPr="008C1EA8">
        <w:rPr>
          <w:b/>
          <w:bCs/>
          <w:color w:val="000000"/>
          <w:spacing w:val="8"/>
        </w:rPr>
        <w:t xml:space="preserve">Modalità, termini e criteri per </w:t>
      </w:r>
      <w:r w:rsidR="00470431" w:rsidRPr="008C1EA8">
        <w:rPr>
          <w:b/>
          <w:bCs/>
          <w:color w:val="000000"/>
          <w:spacing w:val="8"/>
        </w:rPr>
        <w:t>la formulazione delle proposte di idee creative</w:t>
      </w:r>
      <w:r w:rsidR="005E4C34" w:rsidRPr="008C1EA8">
        <w:rPr>
          <w:b/>
          <w:bCs/>
          <w:color w:val="000000"/>
          <w:spacing w:val="8"/>
        </w:rPr>
        <w:t>.</w:t>
      </w:r>
    </w:p>
    <w:p w:rsidR="00122534" w:rsidRPr="00792A18" w:rsidRDefault="00122534" w:rsidP="00122534">
      <w:pPr>
        <w:shd w:val="clear" w:color="auto" w:fill="FFFFFF"/>
        <w:spacing w:line="254" w:lineRule="exact"/>
        <w:ind w:left="67" w:right="115"/>
        <w:jc w:val="both"/>
      </w:pPr>
    </w:p>
    <w:p w:rsidR="00996C20" w:rsidRPr="00996C20" w:rsidRDefault="00996C20" w:rsidP="00996C20">
      <w:pPr>
        <w:shd w:val="clear" w:color="auto" w:fill="FFFFFF"/>
        <w:ind w:right="38"/>
        <w:rPr>
          <w:b/>
          <w:bCs/>
        </w:rPr>
      </w:pPr>
      <w:r w:rsidRPr="00996C20">
        <w:rPr>
          <w:b/>
          <w:bCs/>
        </w:rPr>
        <w:t>Art. 1</w:t>
      </w:r>
      <w:r w:rsidR="003C2905">
        <w:rPr>
          <w:b/>
          <w:bCs/>
        </w:rPr>
        <w:t xml:space="preserve"> -</w:t>
      </w:r>
      <w:r w:rsidRPr="00996C20">
        <w:rPr>
          <w:b/>
          <w:bCs/>
        </w:rPr>
        <w:t xml:space="preserve"> </w:t>
      </w:r>
      <w:r w:rsidR="00470431">
        <w:rPr>
          <w:b/>
          <w:bCs/>
        </w:rPr>
        <w:t>Premesse</w:t>
      </w:r>
      <w:r w:rsidR="0024554B">
        <w:rPr>
          <w:b/>
          <w:bCs/>
        </w:rPr>
        <w:t xml:space="preserve"> </w:t>
      </w:r>
    </w:p>
    <w:p w:rsidR="00DC2B5A" w:rsidRPr="003C2905" w:rsidRDefault="00470431" w:rsidP="00470431">
      <w:pPr>
        <w:shd w:val="clear" w:color="auto" w:fill="FFFFFF"/>
        <w:jc w:val="both"/>
        <w:rPr>
          <w:color w:val="000000"/>
          <w:spacing w:val="2"/>
        </w:rPr>
      </w:pPr>
      <w:r w:rsidRPr="003C2905">
        <w:rPr>
          <w:color w:val="000000"/>
          <w:spacing w:val="2"/>
        </w:rPr>
        <w:t>Nell’ambito delle proprie iniziat</w:t>
      </w:r>
      <w:r w:rsidR="001B4192">
        <w:rPr>
          <w:color w:val="000000"/>
          <w:spacing w:val="2"/>
        </w:rPr>
        <w:t>iv</w:t>
      </w:r>
      <w:r w:rsidRPr="003C2905">
        <w:rPr>
          <w:color w:val="000000"/>
          <w:spacing w:val="2"/>
        </w:rPr>
        <w:t xml:space="preserve">e di comunicazione, la Direzione Generale per la lotta alla contraffazione-Ufficio Italiano Brevetti e Marchi (nel seguito DGLC-UIBM) del Ministero dello Sviluppo Economico (nel seguito </w:t>
      </w:r>
      <w:proofErr w:type="spellStart"/>
      <w:r w:rsidRPr="003C2905">
        <w:rPr>
          <w:color w:val="000000"/>
          <w:spacing w:val="2"/>
        </w:rPr>
        <w:t>MiSE</w:t>
      </w:r>
      <w:proofErr w:type="spellEnd"/>
      <w:r w:rsidRPr="003C2905">
        <w:rPr>
          <w:color w:val="000000"/>
          <w:spacing w:val="2"/>
        </w:rPr>
        <w:t xml:space="preserve">) intende contribuire al miglioramento della “coscienza sociale” sulla Proprietà Industriale e sui rischi legati al Mercato del Falso, </w:t>
      </w:r>
      <w:r w:rsidR="00DC2B5A" w:rsidRPr="003C2905">
        <w:rPr>
          <w:color w:val="000000"/>
          <w:spacing w:val="2"/>
        </w:rPr>
        <w:t>in particolare presso le nuove generazioni.</w:t>
      </w:r>
    </w:p>
    <w:p w:rsidR="00DC2B5A" w:rsidRPr="003C2905" w:rsidRDefault="00DC2B5A" w:rsidP="00470431">
      <w:pPr>
        <w:shd w:val="clear" w:color="auto" w:fill="FFFFFF"/>
        <w:jc w:val="both"/>
        <w:rPr>
          <w:color w:val="000000"/>
          <w:spacing w:val="2"/>
        </w:rPr>
      </w:pPr>
      <w:r w:rsidRPr="003C2905">
        <w:rPr>
          <w:color w:val="000000"/>
          <w:spacing w:val="2"/>
        </w:rPr>
        <w:t xml:space="preserve">Proseguendo nelle varie attività già messe in campo </w:t>
      </w:r>
      <w:r w:rsidR="001B4192">
        <w:rPr>
          <w:color w:val="000000"/>
          <w:spacing w:val="2"/>
        </w:rPr>
        <w:t xml:space="preserve">in tema </w:t>
      </w:r>
      <w:r w:rsidRPr="003C2905">
        <w:rPr>
          <w:color w:val="000000"/>
          <w:spacing w:val="2"/>
        </w:rPr>
        <w:t xml:space="preserve">di </w:t>
      </w:r>
      <w:r w:rsidR="000C223D">
        <w:rPr>
          <w:color w:val="000000"/>
          <w:spacing w:val="2"/>
        </w:rPr>
        <w:t>formazione e sensibilizzazione</w:t>
      </w:r>
      <w:r w:rsidRPr="003C2905">
        <w:rPr>
          <w:color w:val="000000"/>
          <w:spacing w:val="2"/>
        </w:rPr>
        <w:t xml:space="preserve">, con la collaborazione di </w:t>
      </w:r>
      <w:r w:rsidRPr="0071047B">
        <w:rPr>
          <w:color w:val="000000"/>
          <w:spacing w:val="2"/>
        </w:rPr>
        <w:t xml:space="preserve">alcuni dei più famosi brand che al </w:t>
      </w:r>
      <w:r w:rsidRPr="008F76DA">
        <w:rPr>
          <w:color w:val="000000"/>
          <w:spacing w:val="2"/>
        </w:rPr>
        <w:t>momen</w:t>
      </w:r>
      <w:r w:rsidR="00F9462D">
        <w:rPr>
          <w:color w:val="000000"/>
          <w:spacing w:val="2"/>
        </w:rPr>
        <w:t xml:space="preserve">to hanno aderito all’iniziativa, </w:t>
      </w:r>
      <w:r w:rsidRPr="008F76DA">
        <w:rPr>
          <w:color w:val="000000"/>
          <w:spacing w:val="2"/>
        </w:rPr>
        <w:t xml:space="preserve">la DGLC-UIBM </w:t>
      </w:r>
      <w:r w:rsidR="00FC3B8F" w:rsidRPr="008F76DA">
        <w:rPr>
          <w:color w:val="000000"/>
          <w:spacing w:val="2"/>
        </w:rPr>
        <w:t>nel 2017 ha r</w:t>
      </w:r>
      <w:r w:rsidRPr="008F76DA">
        <w:rPr>
          <w:color w:val="000000"/>
          <w:spacing w:val="2"/>
        </w:rPr>
        <w:t>ealizz</w:t>
      </w:r>
      <w:r w:rsidR="00FC3B8F" w:rsidRPr="008F76DA">
        <w:rPr>
          <w:color w:val="000000"/>
          <w:spacing w:val="2"/>
        </w:rPr>
        <w:t>ato</w:t>
      </w:r>
      <w:r w:rsidRPr="008F76DA">
        <w:rPr>
          <w:color w:val="000000"/>
          <w:spacing w:val="2"/>
        </w:rPr>
        <w:t xml:space="preserve"> </w:t>
      </w:r>
      <w:r w:rsidR="002A2916" w:rsidRPr="008F76DA">
        <w:rPr>
          <w:color w:val="000000"/>
          <w:spacing w:val="2"/>
        </w:rPr>
        <w:t xml:space="preserve">un progetto pilota consistente nella creazione di </w:t>
      </w:r>
      <w:r w:rsidRPr="008F76DA">
        <w:rPr>
          <w:color w:val="000000"/>
          <w:spacing w:val="2"/>
        </w:rPr>
        <w:t xml:space="preserve">un format di rappresentazioni teatrali da </w:t>
      </w:r>
      <w:r w:rsidR="00AF429F" w:rsidRPr="008F76DA">
        <w:rPr>
          <w:color w:val="000000"/>
          <w:spacing w:val="2"/>
        </w:rPr>
        <w:t xml:space="preserve">mettere in scena </w:t>
      </w:r>
      <w:r w:rsidRPr="008F76DA">
        <w:rPr>
          <w:color w:val="000000"/>
          <w:spacing w:val="2"/>
        </w:rPr>
        <w:t>negli istituti scolastici</w:t>
      </w:r>
      <w:r w:rsidRPr="008C1EA8">
        <w:rPr>
          <w:color w:val="000000"/>
          <w:spacing w:val="2"/>
        </w:rPr>
        <w:t xml:space="preserve"> </w:t>
      </w:r>
      <w:r w:rsidR="0071047B" w:rsidRPr="008C1EA8">
        <w:rPr>
          <w:color w:val="000000"/>
          <w:spacing w:val="2"/>
        </w:rPr>
        <w:t>secondari di secondo grado</w:t>
      </w:r>
      <w:r w:rsidRPr="008C1EA8">
        <w:rPr>
          <w:color w:val="000000"/>
          <w:spacing w:val="2"/>
        </w:rPr>
        <w:t xml:space="preserve">, con l’obiettivo di </w:t>
      </w:r>
      <w:r w:rsidR="001B4192" w:rsidRPr="008C1EA8">
        <w:rPr>
          <w:color w:val="000000"/>
          <w:spacing w:val="2"/>
        </w:rPr>
        <w:t>favorire la diffusione di una cultura volta a premiare l’originalità rifiutando il</w:t>
      </w:r>
      <w:r w:rsidR="001B4192">
        <w:rPr>
          <w:color w:val="000000"/>
          <w:spacing w:val="2"/>
        </w:rPr>
        <w:t xml:space="preserve"> falso.</w:t>
      </w:r>
      <w:r w:rsidR="00FC3B8F">
        <w:rPr>
          <w:color w:val="000000"/>
          <w:spacing w:val="2"/>
        </w:rPr>
        <w:t xml:space="preserve"> Visto il forte successo riscosso dal progetto pilota, la DGLC-UIBM ha deciso di rendere strutturale </w:t>
      </w:r>
      <w:r w:rsidR="00FC3B8F" w:rsidRPr="00E64583">
        <w:rPr>
          <w:color w:val="000000"/>
          <w:spacing w:val="2"/>
        </w:rPr>
        <w:t>questa iniziativa, denominata “</w:t>
      </w:r>
      <w:r w:rsidR="001B5365" w:rsidRPr="00E64583">
        <w:rPr>
          <w:rFonts w:ascii="Times New Roman" w:hAnsi="Times New Roman"/>
          <w:b/>
          <w:color w:val="000000"/>
          <w:spacing w:val="2"/>
          <w:u w:val="single"/>
        </w:rPr>
        <w:t>PREMIO EDUCATIONAL LOTTA ALLA CONTRAFFAZIONE</w:t>
      </w:r>
      <w:r w:rsidR="00FC3B8F" w:rsidRPr="00E64583">
        <w:rPr>
          <w:color w:val="000000"/>
          <w:spacing w:val="2"/>
        </w:rPr>
        <w:t>”.</w:t>
      </w:r>
      <w:r w:rsidR="00FC3B8F">
        <w:rPr>
          <w:color w:val="000000"/>
          <w:spacing w:val="2"/>
        </w:rPr>
        <w:t xml:space="preserve"> </w:t>
      </w:r>
    </w:p>
    <w:p w:rsidR="00DC2B5A" w:rsidRPr="003C2905" w:rsidRDefault="00DC2B5A" w:rsidP="00470431">
      <w:pPr>
        <w:shd w:val="clear" w:color="auto" w:fill="FFFFFF"/>
        <w:jc w:val="both"/>
        <w:rPr>
          <w:color w:val="000000"/>
          <w:spacing w:val="2"/>
        </w:rPr>
      </w:pPr>
      <w:r w:rsidRPr="003C2905">
        <w:rPr>
          <w:color w:val="000000"/>
          <w:spacing w:val="2"/>
        </w:rPr>
        <w:t xml:space="preserve">Il coinvolgimento diretto degli studenti per comunicare ai propri coetanei, </w:t>
      </w:r>
      <w:r w:rsidR="002A2916" w:rsidRPr="003C2905">
        <w:rPr>
          <w:color w:val="000000"/>
          <w:spacing w:val="2"/>
        </w:rPr>
        <w:t>attraverso i canali ed i</w:t>
      </w:r>
      <w:r w:rsidRPr="003C2905">
        <w:rPr>
          <w:color w:val="000000"/>
          <w:spacing w:val="2"/>
        </w:rPr>
        <w:t xml:space="preserve"> linguaggi attualmente </w:t>
      </w:r>
      <w:r w:rsidR="002A2916" w:rsidRPr="003C2905">
        <w:rPr>
          <w:color w:val="000000"/>
          <w:spacing w:val="2"/>
        </w:rPr>
        <w:t xml:space="preserve">utilizzati dai giovani, </w:t>
      </w:r>
      <w:r w:rsidRPr="003C2905">
        <w:rPr>
          <w:color w:val="000000"/>
          <w:spacing w:val="2"/>
        </w:rPr>
        <w:t>i rischi e le conseguenze derivanti dall’acquisto di prodotti contraffatti, appare la modalità più efficiente ed efficace per raggiungere l’obiettivo di una maggiore consapevolezza del fenomeno presso le nuove generazioni</w:t>
      </w:r>
      <w:r w:rsidR="001B4192">
        <w:rPr>
          <w:color w:val="000000"/>
          <w:spacing w:val="2"/>
        </w:rPr>
        <w:t>.</w:t>
      </w:r>
    </w:p>
    <w:p w:rsidR="00164BEA" w:rsidRDefault="00164BEA" w:rsidP="00B71D6B">
      <w:pPr>
        <w:shd w:val="clear" w:color="auto" w:fill="FFFFFF"/>
        <w:ind w:right="38"/>
        <w:rPr>
          <w:b/>
          <w:bCs/>
        </w:rPr>
      </w:pPr>
    </w:p>
    <w:p w:rsidR="0024554B" w:rsidRPr="00B71D6B" w:rsidRDefault="0024554B" w:rsidP="00B71D6B">
      <w:pPr>
        <w:shd w:val="clear" w:color="auto" w:fill="FFFFFF"/>
        <w:ind w:right="38"/>
        <w:rPr>
          <w:b/>
          <w:bCs/>
        </w:rPr>
      </w:pPr>
      <w:r w:rsidRPr="00B71D6B">
        <w:rPr>
          <w:b/>
          <w:bCs/>
        </w:rPr>
        <w:t xml:space="preserve">Art. 2 </w:t>
      </w:r>
      <w:r w:rsidR="003C2905">
        <w:rPr>
          <w:b/>
          <w:bCs/>
        </w:rPr>
        <w:t xml:space="preserve">- </w:t>
      </w:r>
      <w:r w:rsidRPr="00B71D6B">
        <w:rPr>
          <w:b/>
          <w:bCs/>
        </w:rPr>
        <w:t>Finalità</w:t>
      </w:r>
    </w:p>
    <w:p w:rsidR="002A2916" w:rsidRDefault="00DC2B5A" w:rsidP="00DC2B5A">
      <w:pPr>
        <w:shd w:val="clear" w:color="auto" w:fill="FFFFFF"/>
        <w:jc w:val="both"/>
        <w:rPr>
          <w:color w:val="000000"/>
          <w:spacing w:val="2"/>
        </w:rPr>
      </w:pPr>
      <w:r w:rsidRPr="008C1EA8">
        <w:rPr>
          <w:color w:val="000000"/>
          <w:spacing w:val="2"/>
        </w:rPr>
        <w:t>La finalità</w:t>
      </w:r>
      <w:r w:rsidR="00F7270A" w:rsidRPr="008C1EA8">
        <w:rPr>
          <w:color w:val="000000"/>
          <w:spacing w:val="2"/>
        </w:rPr>
        <w:t xml:space="preserve"> </w:t>
      </w:r>
      <w:r w:rsidRPr="008C1EA8">
        <w:rPr>
          <w:color w:val="000000"/>
          <w:spacing w:val="2"/>
        </w:rPr>
        <w:t xml:space="preserve">del presente invito </w:t>
      </w:r>
      <w:r w:rsidR="002A2916" w:rsidRPr="008C1EA8">
        <w:rPr>
          <w:color w:val="000000"/>
          <w:spacing w:val="2"/>
        </w:rPr>
        <w:t xml:space="preserve">è quella di stimolare </w:t>
      </w:r>
      <w:r w:rsidR="0071047B" w:rsidRPr="008C1EA8">
        <w:rPr>
          <w:color w:val="000000"/>
          <w:spacing w:val="2"/>
        </w:rPr>
        <w:t>gli</w:t>
      </w:r>
      <w:r w:rsidR="002A2916" w:rsidRPr="008C1EA8">
        <w:rPr>
          <w:color w:val="000000"/>
          <w:spacing w:val="2"/>
        </w:rPr>
        <w:t xml:space="preserve"> istituti scolastici </w:t>
      </w:r>
      <w:r w:rsidR="0071047B" w:rsidRPr="008C1EA8">
        <w:rPr>
          <w:color w:val="000000"/>
          <w:spacing w:val="2"/>
        </w:rPr>
        <w:t>secondari di secondo grado</w:t>
      </w:r>
      <w:r w:rsidR="007043EC">
        <w:rPr>
          <w:color w:val="000000"/>
          <w:spacing w:val="2"/>
        </w:rPr>
        <w:t xml:space="preserve">, in </w:t>
      </w:r>
      <w:r w:rsidR="007043EC" w:rsidRPr="00474C5D">
        <w:rPr>
          <w:color w:val="000000"/>
          <w:spacing w:val="2"/>
        </w:rPr>
        <w:t>particolare quelli</w:t>
      </w:r>
      <w:r w:rsidR="0071047B" w:rsidRPr="00474C5D">
        <w:rPr>
          <w:color w:val="000000"/>
          <w:spacing w:val="2"/>
        </w:rPr>
        <w:t xml:space="preserve"> </w:t>
      </w:r>
      <w:r w:rsidR="002A2916" w:rsidRPr="00474C5D">
        <w:rPr>
          <w:color w:val="000000"/>
          <w:spacing w:val="2"/>
        </w:rPr>
        <w:t>dotati di laboratori teatrali</w:t>
      </w:r>
      <w:r w:rsidR="00444E25" w:rsidRPr="00474C5D">
        <w:rPr>
          <w:color w:val="000000"/>
          <w:spacing w:val="2"/>
        </w:rPr>
        <w:t>/musicali/artistici</w:t>
      </w:r>
      <w:r w:rsidR="002A2916" w:rsidRPr="00474C5D">
        <w:rPr>
          <w:color w:val="000000"/>
          <w:spacing w:val="2"/>
        </w:rPr>
        <w:t xml:space="preserve"> a presentare idee creative per la</w:t>
      </w:r>
      <w:r w:rsidR="002A2916" w:rsidRPr="00137944">
        <w:rPr>
          <w:color w:val="000000"/>
          <w:spacing w:val="2"/>
        </w:rPr>
        <w:t xml:space="preserve"> realizzazione di </w:t>
      </w:r>
      <w:r w:rsidRPr="00137944">
        <w:rPr>
          <w:color w:val="000000"/>
          <w:spacing w:val="2"/>
        </w:rPr>
        <w:t>sceneggiature</w:t>
      </w:r>
      <w:r>
        <w:rPr>
          <w:color w:val="000000"/>
          <w:spacing w:val="2"/>
        </w:rPr>
        <w:t xml:space="preserve"> di rappresentazioni teatrali</w:t>
      </w:r>
      <w:r w:rsidR="002A2916">
        <w:rPr>
          <w:color w:val="000000"/>
          <w:spacing w:val="2"/>
        </w:rPr>
        <w:t>.</w:t>
      </w:r>
    </w:p>
    <w:p w:rsidR="002A2916" w:rsidRDefault="002A2916" w:rsidP="00DC2B5A">
      <w:pPr>
        <w:shd w:val="clear" w:color="auto" w:fill="FFFFFF"/>
        <w:jc w:val="both"/>
        <w:rPr>
          <w:color w:val="000000"/>
          <w:spacing w:val="2"/>
        </w:rPr>
      </w:pPr>
      <w:r>
        <w:rPr>
          <w:color w:val="000000"/>
          <w:spacing w:val="2"/>
        </w:rPr>
        <w:t>Tramite le predette rappresentazioni teatrali dovranno essere veicolati</w:t>
      </w:r>
      <w:r w:rsidR="00A303E9">
        <w:rPr>
          <w:color w:val="000000"/>
          <w:spacing w:val="2"/>
        </w:rPr>
        <w:t xml:space="preserve"> uno o più tra</w:t>
      </w:r>
      <w:r>
        <w:rPr>
          <w:color w:val="000000"/>
          <w:spacing w:val="2"/>
        </w:rPr>
        <w:t xml:space="preserve"> i seguenti messaggi:</w:t>
      </w:r>
    </w:p>
    <w:p w:rsidR="002A2916" w:rsidRPr="001C162F" w:rsidRDefault="001B4192" w:rsidP="001C162F">
      <w:pPr>
        <w:pStyle w:val="Paragrafoelenco"/>
        <w:numPr>
          <w:ilvl w:val="0"/>
          <w:numId w:val="31"/>
        </w:numPr>
        <w:shd w:val="clear" w:color="auto" w:fill="FFFFFF"/>
        <w:jc w:val="both"/>
        <w:rPr>
          <w:color w:val="000000"/>
          <w:spacing w:val="2"/>
        </w:rPr>
      </w:pPr>
      <w:r w:rsidRPr="001C162F">
        <w:rPr>
          <w:color w:val="000000"/>
          <w:spacing w:val="2"/>
        </w:rPr>
        <w:lastRenderedPageBreak/>
        <w:t>I prodotti falsi possono essere acquistati consapevolmente o inconsapevolmente da chiunque sia online che per le strade; il fenomeno della contraffazione è pervasivo e nessuno può ritenersi al riparo dall’acquisto di prodotti non autentici</w:t>
      </w:r>
    </w:p>
    <w:p w:rsidR="001B4192" w:rsidRPr="001C162F" w:rsidRDefault="001B4192" w:rsidP="001C162F">
      <w:pPr>
        <w:pStyle w:val="Paragrafoelenco"/>
        <w:numPr>
          <w:ilvl w:val="0"/>
          <w:numId w:val="31"/>
        </w:numPr>
        <w:shd w:val="clear" w:color="auto" w:fill="FFFFFF"/>
        <w:jc w:val="both"/>
        <w:rPr>
          <w:color w:val="000000"/>
          <w:spacing w:val="2"/>
        </w:rPr>
      </w:pPr>
      <w:r w:rsidRPr="001C162F">
        <w:rPr>
          <w:color w:val="000000"/>
          <w:spacing w:val="2"/>
        </w:rPr>
        <w:t>La contraffazione danneggia l’economia perché sottrae entrate allo Stato, posti di lavoro e valore aggiunto alle imprese, favorendo la concorrenza sleale.</w:t>
      </w:r>
    </w:p>
    <w:p w:rsidR="001B4192" w:rsidRPr="001C162F" w:rsidRDefault="00554AD4" w:rsidP="001C162F">
      <w:pPr>
        <w:pStyle w:val="Paragrafoelenco"/>
        <w:numPr>
          <w:ilvl w:val="0"/>
          <w:numId w:val="31"/>
        </w:numPr>
        <w:shd w:val="clear" w:color="auto" w:fill="FFFFFF"/>
        <w:jc w:val="both"/>
        <w:rPr>
          <w:color w:val="000000"/>
          <w:spacing w:val="2"/>
        </w:rPr>
      </w:pPr>
      <w:r w:rsidRPr="001C162F">
        <w:rPr>
          <w:color w:val="000000"/>
          <w:spacing w:val="2"/>
        </w:rPr>
        <w:t>I prodotti contraffatti sono privi di qualunque controllo, quindi fortemente insicuri e potenzialmente dannosi per la salute di chi li utilizza. Inoltre la loro natura illecita fa sì che siano privi di garanzia e non restituibili.</w:t>
      </w:r>
    </w:p>
    <w:p w:rsidR="00554AD4" w:rsidRPr="00637500" w:rsidRDefault="00554AD4" w:rsidP="001C162F">
      <w:pPr>
        <w:pStyle w:val="Paragrafoelenco"/>
        <w:numPr>
          <w:ilvl w:val="0"/>
          <w:numId w:val="31"/>
        </w:numPr>
        <w:shd w:val="clear" w:color="auto" w:fill="FFFFFF"/>
        <w:jc w:val="both"/>
        <w:rPr>
          <w:color w:val="000000"/>
          <w:spacing w:val="2"/>
        </w:rPr>
      </w:pPr>
      <w:r w:rsidRPr="00637500">
        <w:rPr>
          <w:color w:val="000000"/>
          <w:spacing w:val="2"/>
        </w:rPr>
        <w:t xml:space="preserve">La contraffazione è un business che vede molto spesso coinvolta la criminalità organizzata. Acquistare un prodotto falso significa contribuire ai profitti </w:t>
      </w:r>
      <w:r w:rsidR="00637500" w:rsidRPr="00637500">
        <w:rPr>
          <w:color w:val="000000"/>
          <w:spacing w:val="2"/>
        </w:rPr>
        <w:t>della malavita</w:t>
      </w:r>
      <w:r w:rsidRPr="00637500">
        <w:rPr>
          <w:color w:val="000000"/>
          <w:spacing w:val="2"/>
        </w:rPr>
        <w:t>.</w:t>
      </w:r>
    </w:p>
    <w:p w:rsidR="00140C8B" w:rsidRPr="00140C8B" w:rsidRDefault="00554AD4" w:rsidP="00140C8B">
      <w:pPr>
        <w:pStyle w:val="Paragrafoelenco"/>
        <w:numPr>
          <w:ilvl w:val="0"/>
          <w:numId w:val="31"/>
        </w:numPr>
        <w:shd w:val="clear" w:color="auto" w:fill="FFFFFF"/>
        <w:ind w:right="38"/>
        <w:jc w:val="both"/>
        <w:rPr>
          <w:rFonts w:hAnsi="Symbol"/>
        </w:rPr>
      </w:pPr>
      <w:r w:rsidRPr="00637500">
        <w:rPr>
          <w:color w:val="000000"/>
          <w:spacing w:val="2"/>
        </w:rPr>
        <w:t>La contraffazione è associata ad altri reati quali, tra gli altri evasione fiscale, lavoro nero,</w:t>
      </w:r>
      <w:r w:rsidRPr="00140C8B">
        <w:rPr>
          <w:color w:val="000000"/>
          <w:spacing w:val="2"/>
        </w:rPr>
        <w:t xml:space="preserve"> abusivismo commerciale.</w:t>
      </w:r>
    </w:p>
    <w:p w:rsidR="00A303E9" w:rsidRPr="00140C8B" w:rsidRDefault="00554AD4" w:rsidP="00140C8B">
      <w:pPr>
        <w:pStyle w:val="Paragrafoelenco"/>
        <w:numPr>
          <w:ilvl w:val="0"/>
          <w:numId w:val="31"/>
        </w:numPr>
        <w:shd w:val="clear" w:color="auto" w:fill="FFFFFF"/>
        <w:ind w:right="38"/>
        <w:jc w:val="both"/>
        <w:rPr>
          <w:rFonts w:hAnsi="Symbol"/>
        </w:rPr>
      </w:pPr>
      <w:r w:rsidRPr="00140C8B">
        <w:rPr>
          <w:rFonts w:hAnsi="Symbol"/>
        </w:rPr>
        <w:t>I marchi, i brevetti, i</w:t>
      </w:r>
      <w:r w:rsidR="001C162F" w:rsidRPr="00140C8B">
        <w:rPr>
          <w:rFonts w:hAnsi="Symbol"/>
        </w:rPr>
        <w:t xml:space="preserve">l design, tutelano la </w:t>
      </w:r>
      <w:r w:rsidR="00140C8B" w:rsidRPr="00140C8B">
        <w:rPr>
          <w:bCs/>
        </w:rPr>
        <w:t xml:space="preserve">creatività </w:t>
      </w:r>
      <w:r w:rsidRPr="00140C8B">
        <w:rPr>
          <w:rFonts w:hAnsi="Symbol"/>
        </w:rPr>
        <w:t xml:space="preserve"> e la ricerca </w:t>
      </w:r>
      <w:r w:rsidR="00A303E9" w:rsidRPr="00140C8B">
        <w:rPr>
          <w:rFonts w:hAnsi="Symbol"/>
        </w:rPr>
        <w:t>svolta da</w:t>
      </w:r>
      <w:r w:rsidRPr="00140C8B">
        <w:rPr>
          <w:rFonts w:hAnsi="Symbol"/>
        </w:rPr>
        <w:t>lle imprese</w:t>
      </w:r>
      <w:r w:rsidR="00A303E9" w:rsidRPr="00140C8B">
        <w:rPr>
          <w:rFonts w:hAnsi="Symbol"/>
        </w:rPr>
        <w:t xml:space="preserve"> per portare sul mercato prodotti sempre nuovi ed originali</w:t>
      </w:r>
      <w:r w:rsidRPr="00140C8B">
        <w:rPr>
          <w:rFonts w:hAnsi="Symbol"/>
        </w:rPr>
        <w:t>.</w:t>
      </w:r>
      <w:r w:rsidR="00A303E9" w:rsidRPr="00140C8B">
        <w:rPr>
          <w:rFonts w:hAnsi="Symbol"/>
        </w:rPr>
        <w:t xml:space="preserve"> La contraffazione riduce </w:t>
      </w:r>
      <w:r w:rsidR="00723347">
        <w:rPr>
          <w:rFonts w:hAnsi="Symbol"/>
        </w:rPr>
        <w:t xml:space="preserve">la spinta </w:t>
      </w:r>
      <w:r w:rsidR="00A303E9" w:rsidRPr="00140C8B">
        <w:rPr>
          <w:rFonts w:hAnsi="Symbol"/>
        </w:rPr>
        <w:t>delle imprese ad investire in innovazione.</w:t>
      </w:r>
    </w:p>
    <w:p w:rsidR="00F7270A" w:rsidRDefault="00554AD4" w:rsidP="001C162F">
      <w:pPr>
        <w:shd w:val="clear" w:color="auto" w:fill="FFFFFF"/>
        <w:jc w:val="both"/>
        <w:rPr>
          <w:rFonts w:hAnsi="Symbol"/>
        </w:rPr>
      </w:pPr>
      <w:r>
        <w:rPr>
          <w:rFonts w:hAnsi="Symbol"/>
        </w:rPr>
        <w:t xml:space="preserve"> </w:t>
      </w:r>
    </w:p>
    <w:p w:rsidR="00F7270A" w:rsidRDefault="00F7270A" w:rsidP="00995706">
      <w:pPr>
        <w:jc w:val="both"/>
        <w:rPr>
          <w:rFonts w:hAnsi="Symbol"/>
        </w:rPr>
      </w:pPr>
      <w:r w:rsidRPr="00474C5D">
        <w:rPr>
          <w:rFonts w:hAnsi="Symbol"/>
        </w:rPr>
        <w:t xml:space="preserve">Le rappresentazioni dovranno </w:t>
      </w:r>
      <w:r w:rsidRPr="00474C5D">
        <w:rPr>
          <w:color w:val="000000"/>
          <w:spacing w:val="2"/>
        </w:rPr>
        <w:t>altresì</w:t>
      </w:r>
      <w:r w:rsidR="00995706" w:rsidRPr="00474C5D">
        <w:rPr>
          <w:color w:val="000000"/>
          <w:spacing w:val="2"/>
        </w:rPr>
        <w:t xml:space="preserve"> </w:t>
      </w:r>
      <w:r w:rsidRPr="00474C5D">
        <w:t>cercare di far di</w:t>
      </w:r>
      <w:r w:rsidR="00AF429F" w:rsidRPr="00474C5D">
        <w:t>vertir</w:t>
      </w:r>
      <w:r w:rsidRPr="00474C5D">
        <w:t>e</w:t>
      </w:r>
      <w:r w:rsidR="00AF429F" w:rsidRPr="00474C5D">
        <w:t xml:space="preserve"> </w:t>
      </w:r>
      <w:r w:rsidR="00995706" w:rsidRPr="00474C5D">
        <w:t xml:space="preserve">lasciando nel contempo spunti di riflessione allo spettatore e </w:t>
      </w:r>
      <w:r w:rsidR="00637500" w:rsidRPr="00474C5D">
        <w:t xml:space="preserve">rendere </w:t>
      </w:r>
      <w:r w:rsidRPr="00474C5D">
        <w:t>percepi</w:t>
      </w:r>
      <w:r w:rsidR="00637500" w:rsidRPr="00474C5D">
        <w:t>bile il fenomeno, attribuendogli la giusta rilevanza</w:t>
      </w:r>
      <w:r w:rsidR="00995706" w:rsidRPr="00474C5D">
        <w:t>.</w:t>
      </w:r>
    </w:p>
    <w:p w:rsidR="00F7270A" w:rsidRDefault="00F7270A" w:rsidP="00F7270A">
      <w:pPr>
        <w:shd w:val="clear" w:color="auto" w:fill="FFFFFF"/>
        <w:jc w:val="both"/>
        <w:rPr>
          <w:rFonts w:hAnsi="Symbol"/>
        </w:rPr>
      </w:pPr>
    </w:p>
    <w:p w:rsidR="00EA37B3" w:rsidRPr="00FB72C8" w:rsidRDefault="00EA37B3" w:rsidP="00FB72C8">
      <w:pPr>
        <w:shd w:val="clear" w:color="auto" w:fill="FFFFFF"/>
        <w:ind w:right="38"/>
        <w:rPr>
          <w:b/>
          <w:bCs/>
        </w:rPr>
      </w:pPr>
      <w:r w:rsidRPr="00FB72C8">
        <w:rPr>
          <w:b/>
          <w:bCs/>
        </w:rPr>
        <w:t>Art. 3</w:t>
      </w:r>
      <w:r w:rsidR="00A268A7" w:rsidRPr="00FB72C8">
        <w:rPr>
          <w:b/>
          <w:bCs/>
        </w:rPr>
        <w:t xml:space="preserve"> </w:t>
      </w:r>
      <w:r w:rsidR="003C2905" w:rsidRPr="00FB72C8">
        <w:rPr>
          <w:b/>
          <w:bCs/>
        </w:rPr>
        <w:t xml:space="preserve">- </w:t>
      </w:r>
      <w:r w:rsidR="002A2916" w:rsidRPr="00FB72C8">
        <w:rPr>
          <w:b/>
          <w:bCs/>
        </w:rPr>
        <w:t>Idee creative</w:t>
      </w:r>
      <w:r w:rsidRPr="00FB72C8">
        <w:rPr>
          <w:b/>
          <w:bCs/>
        </w:rPr>
        <w:t xml:space="preserve"> ammissibili</w:t>
      </w:r>
    </w:p>
    <w:p w:rsidR="002A2916" w:rsidRDefault="002A2916" w:rsidP="002A2916">
      <w:pPr>
        <w:shd w:val="clear" w:color="auto" w:fill="FFFFFF"/>
        <w:ind w:right="107"/>
        <w:jc w:val="both"/>
        <w:rPr>
          <w:color w:val="000000"/>
          <w:spacing w:val="2"/>
        </w:rPr>
      </w:pPr>
      <w:r>
        <w:rPr>
          <w:color w:val="000000"/>
          <w:spacing w:val="2"/>
        </w:rPr>
        <w:t>Le idee creative ammissibili devono:</w:t>
      </w:r>
    </w:p>
    <w:p w:rsidR="002A2916" w:rsidRDefault="002A2916" w:rsidP="001C162F">
      <w:pPr>
        <w:shd w:val="clear" w:color="auto" w:fill="FFFFFF"/>
        <w:spacing w:after="120"/>
        <w:ind w:left="284" w:right="108"/>
        <w:jc w:val="both"/>
        <w:rPr>
          <w:color w:val="000000"/>
          <w:spacing w:val="2"/>
        </w:rPr>
      </w:pPr>
      <w:r>
        <w:rPr>
          <w:color w:val="000000"/>
          <w:spacing w:val="2"/>
        </w:rPr>
        <w:t>a)</w:t>
      </w:r>
      <w:r w:rsidR="00A303E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veicolare</w:t>
      </w:r>
      <w:r w:rsidR="00A303E9">
        <w:rPr>
          <w:color w:val="000000"/>
          <w:spacing w:val="2"/>
        </w:rPr>
        <w:t xml:space="preserve"> uno o più</w:t>
      </w:r>
      <w:r>
        <w:rPr>
          <w:color w:val="000000"/>
          <w:spacing w:val="2"/>
        </w:rPr>
        <w:t xml:space="preserve">  messaggi di cui all’articolo 2;</w:t>
      </w:r>
    </w:p>
    <w:p w:rsidR="002A2916" w:rsidRDefault="002A2916" w:rsidP="001C162F">
      <w:pPr>
        <w:shd w:val="clear" w:color="auto" w:fill="FFFFFF"/>
        <w:spacing w:after="120"/>
        <w:ind w:left="284" w:right="108"/>
        <w:jc w:val="both"/>
        <w:rPr>
          <w:color w:val="000000"/>
          <w:spacing w:val="2"/>
        </w:rPr>
      </w:pPr>
      <w:r>
        <w:rPr>
          <w:color w:val="000000"/>
          <w:spacing w:val="2"/>
        </w:rPr>
        <w:t>b)</w:t>
      </w:r>
      <w:r w:rsidR="00A303E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essere riferite ai seguenti prodotti:</w:t>
      </w:r>
    </w:p>
    <w:p w:rsidR="005C68EC" w:rsidRPr="0071047B" w:rsidRDefault="00FB72C8" w:rsidP="00FB72C8">
      <w:pPr>
        <w:shd w:val="clear" w:color="auto" w:fill="FFFFFF"/>
        <w:spacing w:after="120"/>
        <w:ind w:left="567" w:right="108"/>
        <w:jc w:val="both"/>
        <w:rPr>
          <w:color w:val="000000"/>
          <w:spacing w:val="2"/>
        </w:rPr>
      </w:pPr>
      <w:r w:rsidRPr="0071047B">
        <w:rPr>
          <w:color w:val="000000"/>
          <w:spacing w:val="2"/>
        </w:rPr>
        <w:t>- abbigliamento casual;</w:t>
      </w:r>
    </w:p>
    <w:p w:rsidR="00FB72C8" w:rsidRDefault="00FB72C8" w:rsidP="00FB72C8">
      <w:pPr>
        <w:shd w:val="clear" w:color="auto" w:fill="FFFFFF"/>
        <w:spacing w:after="120"/>
        <w:ind w:left="567" w:right="108"/>
        <w:jc w:val="both"/>
        <w:rPr>
          <w:color w:val="000000"/>
          <w:spacing w:val="2"/>
        </w:rPr>
      </w:pPr>
      <w:r w:rsidRPr="0071047B">
        <w:rPr>
          <w:color w:val="000000"/>
          <w:spacing w:val="2"/>
        </w:rPr>
        <w:t>- profum</w:t>
      </w:r>
      <w:r w:rsidR="0071047B" w:rsidRPr="0071047B">
        <w:rPr>
          <w:color w:val="000000"/>
          <w:spacing w:val="2"/>
        </w:rPr>
        <w:t>eria</w:t>
      </w:r>
      <w:r w:rsidRPr="0071047B">
        <w:rPr>
          <w:color w:val="000000"/>
          <w:spacing w:val="2"/>
        </w:rPr>
        <w:t>;</w:t>
      </w:r>
    </w:p>
    <w:p w:rsidR="00FC3B8F" w:rsidRPr="0071047B" w:rsidRDefault="00FC3B8F" w:rsidP="00FB72C8">
      <w:pPr>
        <w:shd w:val="clear" w:color="auto" w:fill="FFFFFF"/>
        <w:spacing w:after="120"/>
        <w:ind w:left="567" w:right="108"/>
        <w:jc w:val="both"/>
        <w:rPr>
          <w:color w:val="000000"/>
          <w:spacing w:val="2"/>
        </w:rPr>
      </w:pPr>
      <w:r w:rsidRPr="00E64583">
        <w:rPr>
          <w:color w:val="000000"/>
          <w:spacing w:val="2"/>
        </w:rPr>
        <w:t>- alimentare;</w:t>
      </w:r>
    </w:p>
    <w:p w:rsidR="00FB72C8" w:rsidRPr="0071047B" w:rsidRDefault="00FB72C8" w:rsidP="00FB72C8">
      <w:pPr>
        <w:shd w:val="clear" w:color="auto" w:fill="FFFFFF"/>
        <w:spacing w:after="120"/>
        <w:ind w:left="567" w:right="108"/>
        <w:jc w:val="both"/>
        <w:rPr>
          <w:color w:val="000000"/>
          <w:spacing w:val="2"/>
        </w:rPr>
      </w:pPr>
      <w:r w:rsidRPr="0071047B">
        <w:rPr>
          <w:color w:val="000000"/>
          <w:spacing w:val="2"/>
        </w:rPr>
        <w:t>- occhial</w:t>
      </w:r>
      <w:r w:rsidR="0071047B" w:rsidRPr="0071047B">
        <w:rPr>
          <w:color w:val="000000"/>
          <w:spacing w:val="2"/>
        </w:rPr>
        <w:t>eria</w:t>
      </w:r>
      <w:r w:rsidRPr="0071047B">
        <w:rPr>
          <w:color w:val="000000"/>
          <w:spacing w:val="2"/>
        </w:rPr>
        <w:t>;</w:t>
      </w:r>
    </w:p>
    <w:p w:rsidR="00FB72C8" w:rsidRPr="0071047B" w:rsidRDefault="00FB72C8" w:rsidP="00FB72C8">
      <w:pPr>
        <w:shd w:val="clear" w:color="auto" w:fill="FFFFFF"/>
        <w:spacing w:after="120"/>
        <w:ind w:left="567" w:right="108"/>
        <w:jc w:val="both"/>
        <w:rPr>
          <w:color w:val="000000"/>
          <w:spacing w:val="2"/>
        </w:rPr>
      </w:pPr>
      <w:r w:rsidRPr="0071047B">
        <w:rPr>
          <w:color w:val="000000"/>
          <w:spacing w:val="2"/>
        </w:rPr>
        <w:t>- abbigliamento sportivo</w:t>
      </w:r>
      <w:r w:rsidR="0071047B" w:rsidRPr="0071047B">
        <w:rPr>
          <w:color w:val="000000"/>
          <w:spacing w:val="2"/>
        </w:rPr>
        <w:t xml:space="preserve"> e calzature sportive</w:t>
      </w:r>
      <w:r w:rsidRPr="0071047B">
        <w:rPr>
          <w:color w:val="000000"/>
          <w:spacing w:val="2"/>
        </w:rPr>
        <w:t>;</w:t>
      </w:r>
    </w:p>
    <w:p w:rsidR="003D7A57" w:rsidRDefault="00FB72C8" w:rsidP="00FB72C8">
      <w:pPr>
        <w:shd w:val="clear" w:color="auto" w:fill="FFFFFF"/>
        <w:spacing w:after="120"/>
        <w:ind w:left="567" w:right="108"/>
        <w:jc w:val="both"/>
        <w:rPr>
          <w:color w:val="000000"/>
          <w:spacing w:val="2"/>
        </w:rPr>
      </w:pPr>
      <w:r w:rsidRPr="0071047B">
        <w:rPr>
          <w:color w:val="000000"/>
          <w:spacing w:val="2"/>
        </w:rPr>
        <w:t>-</w:t>
      </w:r>
      <w:r w:rsidR="0071047B">
        <w:rPr>
          <w:color w:val="000000"/>
          <w:spacing w:val="2"/>
        </w:rPr>
        <w:t xml:space="preserve"> </w:t>
      </w:r>
      <w:r w:rsidR="0071047B" w:rsidRPr="0071047B">
        <w:rPr>
          <w:color w:val="000000"/>
          <w:spacing w:val="2"/>
        </w:rPr>
        <w:t>borse e accessori.</w:t>
      </w:r>
    </w:p>
    <w:p w:rsidR="005C68EC" w:rsidRDefault="005C68EC" w:rsidP="001C162F">
      <w:pPr>
        <w:shd w:val="clear" w:color="auto" w:fill="FFFFFF"/>
        <w:spacing w:after="120"/>
        <w:ind w:left="284" w:right="1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c) essere replicabili, nel senso che possano essere agevolmente </w:t>
      </w:r>
      <w:r w:rsidR="000C223D">
        <w:rPr>
          <w:color w:val="000000"/>
          <w:spacing w:val="2"/>
        </w:rPr>
        <w:t>rappresentate</w:t>
      </w:r>
      <w:r w:rsidR="00A303E9"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>negli istituti scolastici;</w:t>
      </w:r>
    </w:p>
    <w:p w:rsidR="005C68EC" w:rsidRDefault="005C68EC" w:rsidP="001C162F">
      <w:pPr>
        <w:shd w:val="clear" w:color="auto" w:fill="FFFFFF"/>
        <w:spacing w:after="120"/>
        <w:ind w:left="284" w:right="108"/>
        <w:jc w:val="both"/>
        <w:rPr>
          <w:color w:val="000000"/>
          <w:spacing w:val="2"/>
        </w:rPr>
      </w:pPr>
      <w:r>
        <w:rPr>
          <w:color w:val="000000"/>
          <w:spacing w:val="2"/>
        </w:rPr>
        <w:t>d)</w:t>
      </w:r>
      <w:r w:rsidR="00A303E9">
        <w:rPr>
          <w:color w:val="000000"/>
          <w:spacing w:val="2"/>
        </w:rPr>
        <w:t xml:space="preserve"> </w:t>
      </w:r>
      <w:r w:rsidR="00995706">
        <w:rPr>
          <w:color w:val="000000"/>
          <w:spacing w:val="2"/>
        </w:rPr>
        <w:t xml:space="preserve">essere </w:t>
      </w:r>
      <w:r>
        <w:rPr>
          <w:color w:val="000000"/>
          <w:spacing w:val="2"/>
        </w:rPr>
        <w:t>predisposte con il coinvolgimento degli studenti;</w:t>
      </w:r>
    </w:p>
    <w:p w:rsidR="003C2905" w:rsidRDefault="003C2905" w:rsidP="001C162F">
      <w:pPr>
        <w:shd w:val="clear" w:color="auto" w:fill="FFFFFF"/>
        <w:spacing w:after="120"/>
        <w:ind w:left="284" w:right="108"/>
        <w:jc w:val="both"/>
        <w:rPr>
          <w:color w:val="000000"/>
          <w:spacing w:val="2"/>
        </w:rPr>
      </w:pPr>
      <w:r>
        <w:rPr>
          <w:color w:val="000000"/>
          <w:spacing w:val="2"/>
        </w:rPr>
        <w:t>e)</w:t>
      </w:r>
      <w:r w:rsidR="00A303E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contenere inderogabilmente la sceneggiatura dettagliata della rappresentazione che si intende </w:t>
      </w:r>
      <w:r w:rsidR="00AF429F">
        <w:rPr>
          <w:color w:val="000000"/>
          <w:spacing w:val="2"/>
        </w:rPr>
        <w:t>mettere in scena (narrazioni sceniche</w:t>
      </w:r>
      <w:r w:rsidR="00AF429F" w:rsidRPr="00AF1210">
        <w:rPr>
          <w:color w:val="000000"/>
          <w:spacing w:val="2"/>
        </w:rPr>
        <w:t xml:space="preserve">, </w:t>
      </w:r>
      <w:r w:rsidR="00A303E9" w:rsidRPr="00AF1210">
        <w:rPr>
          <w:color w:val="000000"/>
          <w:spacing w:val="2"/>
        </w:rPr>
        <w:t>sketch</w:t>
      </w:r>
      <w:r w:rsidR="00AF429F" w:rsidRPr="00AF1210">
        <w:rPr>
          <w:color w:val="000000"/>
          <w:spacing w:val="2"/>
        </w:rPr>
        <w:t>, gag, situation</w:t>
      </w:r>
      <w:r w:rsidR="00AF429F" w:rsidRPr="00AF429F">
        <w:rPr>
          <w:color w:val="000000"/>
          <w:spacing w:val="2"/>
        </w:rPr>
        <w:t>,</w:t>
      </w:r>
      <w:r w:rsidR="00AF429F">
        <w:rPr>
          <w:color w:val="000000"/>
          <w:spacing w:val="2"/>
        </w:rPr>
        <w:t xml:space="preserve"> </w:t>
      </w:r>
      <w:proofErr w:type="spellStart"/>
      <w:r w:rsidR="00AF429F" w:rsidRPr="00AF429F">
        <w:rPr>
          <w:color w:val="000000"/>
          <w:spacing w:val="2"/>
        </w:rPr>
        <w:t>ecc</w:t>
      </w:r>
      <w:proofErr w:type="spellEnd"/>
      <w:r w:rsidR="00AF429F" w:rsidRPr="00AF429F">
        <w:rPr>
          <w:color w:val="000000"/>
          <w:spacing w:val="2"/>
        </w:rPr>
        <w:t>….</w:t>
      </w:r>
      <w:r w:rsidR="00AF429F">
        <w:rPr>
          <w:color w:val="000000"/>
          <w:spacing w:val="2"/>
        </w:rPr>
        <w:t xml:space="preserve">, con anche danze, </w:t>
      </w:r>
      <w:r w:rsidR="000C223D">
        <w:rPr>
          <w:color w:val="000000"/>
          <w:spacing w:val="2"/>
        </w:rPr>
        <w:t>j</w:t>
      </w:r>
      <w:r w:rsidR="00AF429F">
        <w:rPr>
          <w:color w:val="000000"/>
          <w:spacing w:val="2"/>
        </w:rPr>
        <w:t xml:space="preserve">ingle, musical, </w:t>
      </w:r>
      <w:proofErr w:type="spellStart"/>
      <w:r w:rsidR="00AF429F">
        <w:rPr>
          <w:color w:val="000000"/>
          <w:spacing w:val="2"/>
        </w:rPr>
        <w:t>ecc</w:t>
      </w:r>
      <w:proofErr w:type="spellEnd"/>
      <w:r w:rsidR="00AF429F">
        <w:rPr>
          <w:color w:val="000000"/>
          <w:spacing w:val="2"/>
        </w:rPr>
        <w:t>….</w:t>
      </w:r>
      <w:r w:rsidR="00AF429F" w:rsidRPr="00AF429F">
        <w:rPr>
          <w:color w:val="000000"/>
          <w:spacing w:val="2"/>
        </w:rPr>
        <w:t>)</w:t>
      </w:r>
      <w:r w:rsidR="00B17060">
        <w:rPr>
          <w:color w:val="000000"/>
          <w:spacing w:val="2"/>
        </w:rPr>
        <w:t>;</w:t>
      </w:r>
    </w:p>
    <w:p w:rsidR="003250E3" w:rsidRPr="006615F2" w:rsidRDefault="00A303E9" w:rsidP="003250E3">
      <w:pPr>
        <w:shd w:val="clear" w:color="auto" w:fill="FFFFFF"/>
        <w:spacing w:after="120"/>
        <w:ind w:left="284" w:right="108"/>
        <w:jc w:val="both"/>
        <w:rPr>
          <w:color w:val="000000"/>
          <w:spacing w:val="2"/>
        </w:rPr>
      </w:pPr>
      <w:r>
        <w:rPr>
          <w:color w:val="000000"/>
          <w:spacing w:val="2"/>
        </w:rPr>
        <w:t>f) prevedere una durata</w:t>
      </w:r>
      <w:r w:rsidR="003250E3" w:rsidRPr="006615F2">
        <w:rPr>
          <w:color w:val="000000"/>
          <w:spacing w:val="2"/>
        </w:rPr>
        <w:t xml:space="preserve"> non inferiore a </w:t>
      </w:r>
      <w:r w:rsidR="006615F2">
        <w:rPr>
          <w:color w:val="000000"/>
          <w:spacing w:val="2"/>
        </w:rPr>
        <w:t>4</w:t>
      </w:r>
      <w:r w:rsidR="003250E3" w:rsidRPr="006615F2">
        <w:rPr>
          <w:color w:val="000000"/>
          <w:spacing w:val="2"/>
        </w:rPr>
        <w:t xml:space="preserve"> minuti se riferita ad un solo prodotto</w:t>
      </w:r>
      <w:r w:rsidR="006615F2">
        <w:rPr>
          <w:color w:val="000000"/>
          <w:spacing w:val="2"/>
        </w:rPr>
        <w:t>,</w:t>
      </w:r>
      <w:r w:rsidR="003250E3" w:rsidRPr="006615F2">
        <w:rPr>
          <w:color w:val="000000"/>
          <w:spacing w:val="2"/>
        </w:rPr>
        <w:t xml:space="preserve"> a 8 minuti se riferita a </w:t>
      </w:r>
      <w:r w:rsidR="006615F2">
        <w:rPr>
          <w:color w:val="000000"/>
          <w:spacing w:val="2"/>
        </w:rPr>
        <w:t>due</w:t>
      </w:r>
      <w:r w:rsidR="003250E3" w:rsidRPr="006615F2">
        <w:rPr>
          <w:color w:val="000000"/>
          <w:spacing w:val="2"/>
        </w:rPr>
        <w:t xml:space="preserve"> prodotti</w:t>
      </w:r>
      <w:r w:rsidR="006615F2">
        <w:rPr>
          <w:color w:val="000000"/>
          <w:spacing w:val="2"/>
        </w:rPr>
        <w:t xml:space="preserve"> e a 10 minuti se riferita a più prodotti</w:t>
      </w:r>
      <w:r w:rsidR="003201A8">
        <w:rPr>
          <w:color w:val="000000"/>
          <w:spacing w:val="2"/>
        </w:rPr>
        <w:t>.</w:t>
      </w:r>
    </w:p>
    <w:p w:rsidR="003250E3" w:rsidRDefault="003250E3" w:rsidP="002A2916">
      <w:pPr>
        <w:shd w:val="clear" w:color="auto" w:fill="FFFFFF"/>
        <w:ind w:right="107"/>
        <w:jc w:val="both"/>
        <w:rPr>
          <w:color w:val="000000"/>
          <w:spacing w:val="2"/>
        </w:rPr>
      </w:pPr>
    </w:p>
    <w:p w:rsidR="00623F2A" w:rsidRDefault="00623F2A" w:rsidP="002A2916">
      <w:pPr>
        <w:shd w:val="clear" w:color="auto" w:fill="FFFFFF"/>
        <w:ind w:right="107"/>
        <w:jc w:val="both"/>
        <w:rPr>
          <w:color w:val="000000"/>
          <w:spacing w:val="2"/>
        </w:rPr>
      </w:pPr>
      <w:r>
        <w:rPr>
          <w:color w:val="000000"/>
          <w:spacing w:val="2"/>
        </w:rPr>
        <w:t>Possono essere presentate idee creative sia riferite a singoli prodotti che contemporaneamente a più prodotti.</w:t>
      </w:r>
    </w:p>
    <w:p w:rsidR="002A2916" w:rsidRDefault="00623F2A" w:rsidP="002A2916">
      <w:pPr>
        <w:shd w:val="clear" w:color="auto" w:fill="FFFFFF"/>
        <w:ind w:right="10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Per ciascuna idea creativa devono essere indicati l’oggetto, la finalità, il messaggio che si intende veicolare, </w:t>
      </w:r>
      <w:r w:rsidR="00703C9C">
        <w:rPr>
          <w:color w:val="000000"/>
          <w:spacing w:val="2"/>
        </w:rPr>
        <w:t xml:space="preserve">la trama, </w:t>
      </w:r>
      <w:r>
        <w:rPr>
          <w:color w:val="000000"/>
          <w:spacing w:val="2"/>
        </w:rPr>
        <w:t xml:space="preserve">la modalità esecutiva, il numero di azioni di cui si compone, il numero dei soggetti </w:t>
      </w:r>
      <w:r w:rsidR="005C68EC">
        <w:rPr>
          <w:color w:val="000000"/>
          <w:spacing w:val="2"/>
        </w:rPr>
        <w:t>necessari per la rappresentazione</w:t>
      </w:r>
      <w:r>
        <w:rPr>
          <w:color w:val="000000"/>
          <w:spacing w:val="2"/>
        </w:rPr>
        <w:t xml:space="preserve">, la durata (espressa in minuti) stimata complessiva di esecuzione (e di ciascuna delle singole </w:t>
      </w:r>
      <w:r w:rsidR="00FC69AD">
        <w:rPr>
          <w:color w:val="000000"/>
          <w:spacing w:val="2"/>
        </w:rPr>
        <w:t>scene</w:t>
      </w:r>
      <w:r>
        <w:rPr>
          <w:color w:val="000000"/>
          <w:spacing w:val="2"/>
        </w:rPr>
        <w:t xml:space="preserve"> nel caso in cui l’idea si componga di più </w:t>
      </w:r>
      <w:r w:rsidR="00FC69AD">
        <w:rPr>
          <w:color w:val="000000"/>
          <w:spacing w:val="2"/>
        </w:rPr>
        <w:t>scene</w:t>
      </w:r>
      <w:r>
        <w:rPr>
          <w:color w:val="000000"/>
          <w:spacing w:val="2"/>
        </w:rPr>
        <w:t xml:space="preserve">), tutti i materiali necessari per la rappresentazione (ad esempio: tavolo, sedie, finestre, cartellonistica, personal computer, </w:t>
      </w:r>
      <w:r w:rsidR="005C68EC">
        <w:rPr>
          <w:color w:val="000000"/>
          <w:spacing w:val="2"/>
        </w:rPr>
        <w:t xml:space="preserve">abbigliamento particolare, oggettistica particolare, </w:t>
      </w:r>
      <w:proofErr w:type="spellStart"/>
      <w:r>
        <w:rPr>
          <w:color w:val="000000"/>
          <w:spacing w:val="2"/>
        </w:rPr>
        <w:t>ecc</w:t>
      </w:r>
      <w:proofErr w:type="spellEnd"/>
      <w:r>
        <w:rPr>
          <w:color w:val="000000"/>
          <w:spacing w:val="2"/>
        </w:rPr>
        <w:t xml:space="preserve">…),  </w:t>
      </w:r>
      <w:r w:rsidR="005C68EC">
        <w:rPr>
          <w:color w:val="000000"/>
          <w:spacing w:val="2"/>
        </w:rPr>
        <w:t xml:space="preserve">gli impianti necessari (luci, microfoni, </w:t>
      </w:r>
      <w:proofErr w:type="spellStart"/>
      <w:r w:rsidR="005C68EC">
        <w:rPr>
          <w:color w:val="000000"/>
          <w:spacing w:val="2"/>
        </w:rPr>
        <w:t>ecc</w:t>
      </w:r>
      <w:proofErr w:type="spellEnd"/>
      <w:r w:rsidR="005C68EC">
        <w:rPr>
          <w:color w:val="000000"/>
          <w:spacing w:val="2"/>
        </w:rPr>
        <w:t xml:space="preserve">…), </w:t>
      </w:r>
      <w:r w:rsidR="002A0CE7" w:rsidRPr="008C1EA8">
        <w:rPr>
          <w:color w:val="000000"/>
          <w:spacing w:val="2"/>
        </w:rPr>
        <w:t>qualsiasi ulteriore informazione utile</w:t>
      </w:r>
      <w:r w:rsidR="005C68EC" w:rsidRPr="008C1EA8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</w:p>
    <w:p w:rsidR="00FC69AD" w:rsidRPr="00FC69AD" w:rsidRDefault="00FC69AD" w:rsidP="00FC69AD">
      <w:pPr>
        <w:spacing w:after="0"/>
        <w:jc w:val="both"/>
      </w:pPr>
      <w:r w:rsidRPr="00FC69AD">
        <w:t>Le sceneggiature</w:t>
      </w:r>
      <w:r w:rsidR="00A303E9">
        <w:t>, che devono essere pensate per essere riproposte in un ambiente scolastico,</w:t>
      </w:r>
      <w:r w:rsidRPr="00FC69AD">
        <w:t xml:space="preserve"> devono almeno contenere:</w:t>
      </w:r>
    </w:p>
    <w:p w:rsidR="00FC69AD" w:rsidRDefault="00FC69AD" w:rsidP="001C162F">
      <w:pPr>
        <w:spacing w:after="120"/>
        <w:ind w:left="284"/>
        <w:jc w:val="both"/>
      </w:pPr>
      <w:r w:rsidRPr="00FC69AD">
        <w:t xml:space="preserve">a)l'elenco dei personaggi, solitamente in ordine di apparizione. Il nome di ognuno deve essere accompagnato da una brevissima descrizione del ruolo </w:t>
      </w:r>
      <w:r w:rsidR="00B93616">
        <w:t>ricop</w:t>
      </w:r>
      <w:r w:rsidR="000C223D">
        <w:t xml:space="preserve">erto </w:t>
      </w:r>
      <w:r w:rsidRPr="00FC69AD">
        <w:t>nell</w:t>
      </w:r>
      <w:r>
        <w:t>’azione</w:t>
      </w:r>
      <w:r w:rsidR="003D7A57">
        <w:t xml:space="preserve"> e/</w:t>
      </w:r>
      <w:r w:rsidRPr="00FC69AD">
        <w:t>o del rapporto con gli altri personaggi</w:t>
      </w:r>
      <w:r w:rsidR="003D7A57">
        <w:t xml:space="preserve"> (con indicazione anche dell’abbigliamento dei personaggi, ove ritenuto funzionale);</w:t>
      </w:r>
    </w:p>
    <w:p w:rsidR="00FC69AD" w:rsidRPr="00FC69AD" w:rsidRDefault="00FC69AD" w:rsidP="001C162F">
      <w:pPr>
        <w:spacing w:after="120"/>
        <w:ind w:left="284"/>
        <w:jc w:val="both"/>
      </w:pPr>
      <w:r>
        <w:t>b</w:t>
      </w:r>
      <w:r w:rsidRPr="00FC69AD">
        <w:t>)l’am</w:t>
      </w:r>
      <w:r w:rsidRPr="00F234A1">
        <w:t>bientazione della vicenda: luogo ed epoca in cui si svolge l'azione, con indicazione su eventuali salti temporali tra una scena e l'altra</w:t>
      </w:r>
      <w:r w:rsidRPr="00FC69AD">
        <w:t>;</w:t>
      </w:r>
    </w:p>
    <w:p w:rsidR="00FC69AD" w:rsidRPr="00FC69AD" w:rsidRDefault="00FC69AD" w:rsidP="001C162F">
      <w:pPr>
        <w:spacing w:after="120"/>
        <w:ind w:left="284"/>
        <w:jc w:val="both"/>
      </w:pPr>
      <w:r>
        <w:t>c</w:t>
      </w:r>
      <w:r w:rsidRPr="00FC69AD">
        <w:t>)l’a</w:t>
      </w:r>
      <w:r w:rsidRPr="00F234A1">
        <w:t>llestimento della scena: luci, suoni, arredamento e oggetti presenti</w:t>
      </w:r>
      <w:r w:rsidRPr="00FC69AD">
        <w:t xml:space="preserve"> (</w:t>
      </w:r>
      <w:r w:rsidR="002030D3">
        <w:t xml:space="preserve">da descrivere </w:t>
      </w:r>
      <w:r w:rsidRPr="00FC69AD">
        <w:t>con particolare precisione nel caso in cui si vogliano utilizzare prodotti originali e prodotti contraffatti);</w:t>
      </w:r>
    </w:p>
    <w:p w:rsidR="00FC69AD" w:rsidRPr="00FC69AD" w:rsidRDefault="00FC69AD" w:rsidP="001C162F">
      <w:pPr>
        <w:spacing w:after="120"/>
        <w:ind w:left="284"/>
        <w:jc w:val="both"/>
      </w:pPr>
      <w:r>
        <w:t>d</w:t>
      </w:r>
      <w:r w:rsidRPr="00FC69AD">
        <w:t>)l’e</w:t>
      </w:r>
      <w:r w:rsidRPr="00F234A1">
        <w:t xml:space="preserve">ntrata e </w:t>
      </w:r>
      <w:r w:rsidRPr="00FC69AD">
        <w:t>l’</w:t>
      </w:r>
      <w:r w:rsidRPr="00F234A1">
        <w:t>uscita di scena dei personaggi</w:t>
      </w:r>
      <w:r w:rsidRPr="00FC69AD">
        <w:t>;</w:t>
      </w:r>
    </w:p>
    <w:p w:rsidR="00FC69AD" w:rsidRPr="00FC69AD" w:rsidRDefault="00FC69AD" w:rsidP="001C162F">
      <w:pPr>
        <w:spacing w:after="120"/>
        <w:ind w:left="284"/>
        <w:jc w:val="both"/>
      </w:pPr>
      <w:r>
        <w:t>e</w:t>
      </w:r>
      <w:r w:rsidRPr="00FC69AD">
        <w:t>)le a</w:t>
      </w:r>
      <w:r w:rsidRPr="00F234A1">
        <w:t>zioni svolte dai personaggi</w:t>
      </w:r>
      <w:r w:rsidRPr="00FC69AD">
        <w:t>;</w:t>
      </w:r>
    </w:p>
    <w:p w:rsidR="00FC69AD" w:rsidRPr="00FC69AD" w:rsidRDefault="00FC69AD" w:rsidP="001C162F">
      <w:pPr>
        <w:spacing w:after="120"/>
        <w:ind w:left="284"/>
        <w:jc w:val="both"/>
      </w:pPr>
      <w:r>
        <w:t>f</w:t>
      </w:r>
      <w:r w:rsidRPr="00FC69AD">
        <w:t>)lo s</w:t>
      </w:r>
      <w:r w:rsidRPr="00F234A1">
        <w:t>tato d'animo dei personaggi e, di conseguenza, tono di voce c</w:t>
      </w:r>
      <w:r w:rsidRPr="00FC69AD">
        <w:t>on cui è pronunciata la battuta;</w:t>
      </w:r>
    </w:p>
    <w:p w:rsidR="00FC69AD" w:rsidRPr="00F234A1" w:rsidRDefault="00FC69AD" w:rsidP="001C162F">
      <w:pPr>
        <w:spacing w:after="120"/>
        <w:ind w:left="284"/>
        <w:jc w:val="both"/>
      </w:pPr>
      <w:r>
        <w:t>g</w:t>
      </w:r>
      <w:r w:rsidRPr="00FC69AD">
        <w:t>)le battute di tutti i personaggi</w:t>
      </w:r>
      <w:r w:rsidR="002030D3">
        <w:t>.</w:t>
      </w:r>
    </w:p>
    <w:p w:rsidR="00AF429F" w:rsidRDefault="00AF429F" w:rsidP="003C2905">
      <w:pPr>
        <w:shd w:val="clear" w:color="auto" w:fill="FFFFFF"/>
        <w:ind w:right="108"/>
        <w:jc w:val="both"/>
        <w:rPr>
          <w:color w:val="000000"/>
          <w:spacing w:val="2"/>
        </w:rPr>
      </w:pPr>
    </w:p>
    <w:p w:rsidR="00871F85" w:rsidRPr="00995706" w:rsidRDefault="00871F85" w:rsidP="00995706">
      <w:pPr>
        <w:shd w:val="clear" w:color="auto" w:fill="FFFFFF"/>
        <w:ind w:right="107"/>
        <w:jc w:val="both"/>
        <w:rPr>
          <w:color w:val="000000"/>
          <w:spacing w:val="2"/>
        </w:rPr>
      </w:pPr>
      <w:r w:rsidRPr="00995706">
        <w:rPr>
          <w:color w:val="000000"/>
          <w:spacing w:val="2"/>
        </w:rPr>
        <w:t xml:space="preserve">I diritti di proprietà e/o utilizzazione e sfruttamento economico di </w:t>
      </w:r>
      <w:r w:rsidR="00861681" w:rsidRPr="00995706">
        <w:rPr>
          <w:color w:val="000000"/>
          <w:spacing w:val="2"/>
        </w:rPr>
        <w:t xml:space="preserve">tutto </w:t>
      </w:r>
      <w:r w:rsidR="006A3DB2" w:rsidRPr="00995706">
        <w:rPr>
          <w:color w:val="000000"/>
          <w:spacing w:val="2"/>
        </w:rPr>
        <w:t>il materiale presentato</w:t>
      </w:r>
      <w:r w:rsidRPr="00995706">
        <w:rPr>
          <w:color w:val="000000"/>
          <w:spacing w:val="2"/>
        </w:rPr>
        <w:t xml:space="preserve"> </w:t>
      </w:r>
      <w:r w:rsidR="006A3DB2" w:rsidRPr="00995706">
        <w:rPr>
          <w:color w:val="000000"/>
          <w:spacing w:val="2"/>
        </w:rPr>
        <w:t>saranno</w:t>
      </w:r>
      <w:r w:rsidRPr="00995706">
        <w:rPr>
          <w:color w:val="000000"/>
          <w:spacing w:val="2"/>
        </w:rPr>
        <w:t xml:space="preserve"> di titolarità esclusiva della Direzione Generale per la Lotta alla Contraffazione - Ufficio Italiano Brevetti e Marchi (DGLC-UIBM), </w:t>
      </w:r>
      <w:r w:rsidR="006A3DB2" w:rsidRPr="00995706">
        <w:rPr>
          <w:color w:val="000000"/>
          <w:spacing w:val="2"/>
        </w:rPr>
        <w:t xml:space="preserve">senza alcun onere aggiuntivo, </w:t>
      </w:r>
      <w:r w:rsidRPr="00995706">
        <w:rPr>
          <w:color w:val="000000"/>
          <w:spacing w:val="2"/>
        </w:rPr>
        <w:t xml:space="preserve">che potrà disporne senza alcun tipo di restrizione. Detti diritti, ai sensi della normativa sulla protezione del diritto d’autore, devono intendersi ceduti, acquisititi e/o licenziati in modo perpetuo, illimitato e irrevocabile. </w:t>
      </w:r>
      <w:r w:rsidR="006A3DB2" w:rsidRPr="00995706">
        <w:rPr>
          <w:color w:val="000000"/>
          <w:spacing w:val="2"/>
        </w:rPr>
        <w:t>Detto materiale non potrà essere utilizzato da terzi senza debita autorizzazione e per fini diversi da quelli stabiliti dalla DGLC-UIBM.</w:t>
      </w:r>
    </w:p>
    <w:p w:rsidR="00C07D3F" w:rsidRDefault="00C07D3F" w:rsidP="00861681">
      <w:pPr>
        <w:rPr>
          <w:color w:val="000000"/>
          <w:spacing w:val="2"/>
        </w:rPr>
      </w:pPr>
    </w:p>
    <w:p w:rsidR="00F07334" w:rsidRPr="00861681" w:rsidRDefault="00F07334" w:rsidP="00861681">
      <w:pPr>
        <w:rPr>
          <w:color w:val="000000"/>
          <w:spacing w:val="2"/>
        </w:rPr>
      </w:pPr>
    </w:p>
    <w:p w:rsidR="002F661B" w:rsidRPr="00FB72C8" w:rsidRDefault="002F661B" w:rsidP="00FB72C8">
      <w:pPr>
        <w:shd w:val="clear" w:color="auto" w:fill="FFFFFF"/>
        <w:ind w:right="38"/>
        <w:rPr>
          <w:b/>
          <w:bCs/>
        </w:rPr>
      </w:pPr>
      <w:r w:rsidRPr="00FB72C8">
        <w:rPr>
          <w:b/>
          <w:bCs/>
        </w:rPr>
        <w:t xml:space="preserve">Art. 4 </w:t>
      </w:r>
      <w:r w:rsidR="00505EA1" w:rsidRPr="00FB72C8">
        <w:rPr>
          <w:b/>
          <w:bCs/>
        </w:rPr>
        <w:t xml:space="preserve">- </w:t>
      </w:r>
      <w:r w:rsidRPr="00FB72C8">
        <w:rPr>
          <w:b/>
          <w:bCs/>
        </w:rPr>
        <w:t>Soggetti proponenti</w:t>
      </w:r>
    </w:p>
    <w:p w:rsidR="003D0CDF" w:rsidRPr="005C68EC" w:rsidRDefault="0083021E" w:rsidP="008C1EA8">
      <w:pPr>
        <w:shd w:val="clear" w:color="auto" w:fill="FFFFFF"/>
        <w:ind w:right="-1"/>
        <w:jc w:val="both"/>
        <w:rPr>
          <w:color w:val="000000"/>
          <w:spacing w:val="2"/>
        </w:rPr>
      </w:pPr>
      <w:r w:rsidRPr="008C1EA8">
        <w:rPr>
          <w:color w:val="000000"/>
          <w:spacing w:val="2"/>
        </w:rPr>
        <w:t>P</w:t>
      </w:r>
      <w:r w:rsidR="002F661B" w:rsidRPr="008C1EA8">
        <w:rPr>
          <w:color w:val="000000"/>
          <w:spacing w:val="2"/>
        </w:rPr>
        <w:t xml:space="preserve">ossono presentare </w:t>
      </w:r>
      <w:r w:rsidR="005C68EC" w:rsidRPr="008C1EA8">
        <w:rPr>
          <w:color w:val="000000"/>
          <w:spacing w:val="2"/>
        </w:rPr>
        <w:t xml:space="preserve">le idee creative </w:t>
      </w:r>
      <w:r w:rsidR="005C68EC" w:rsidRPr="003A3973">
        <w:rPr>
          <w:b/>
          <w:color w:val="000000"/>
          <w:spacing w:val="2"/>
        </w:rPr>
        <w:t>gli istituti scolastici</w:t>
      </w:r>
      <w:r w:rsidR="00A303E9" w:rsidRPr="003A3973">
        <w:rPr>
          <w:b/>
          <w:color w:val="000000"/>
          <w:spacing w:val="2"/>
        </w:rPr>
        <w:t xml:space="preserve"> </w:t>
      </w:r>
      <w:r w:rsidR="00137944" w:rsidRPr="003A3973">
        <w:rPr>
          <w:b/>
          <w:color w:val="000000"/>
          <w:spacing w:val="2"/>
        </w:rPr>
        <w:t>secondari di secondo grado</w:t>
      </w:r>
      <w:r w:rsidR="007043EC" w:rsidRPr="007043EC">
        <w:rPr>
          <w:color w:val="000000"/>
          <w:spacing w:val="2"/>
        </w:rPr>
        <w:t>.</w:t>
      </w:r>
      <w:r w:rsidR="005C68EC" w:rsidRPr="00D73D7C">
        <w:rPr>
          <w:color w:val="000000"/>
          <w:spacing w:val="2"/>
          <w:highlight w:val="yellow"/>
        </w:rPr>
        <w:t xml:space="preserve"> </w:t>
      </w:r>
    </w:p>
    <w:p w:rsidR="000201D7" w:rsidRDefault="003C2905" w:rsidP="003C2905">
      <w:pPr>
        <w:shd w:val="clear" w:color="auto" w:fill="FFFFFF"/>
        <w:ind w:right="107"/>
        <w:jc w:val="both"/>
        <w:rPr>
          <w:color w:val="000000"/>
          <w:spacing w:val="2"/>
        </w:rPr>
      </w:pPr>
      <w:r>
        <w:rPr>
          <w:color w:val="000000"/>
          <w:spacing w:val="2"/>
        </w:rPr>
        <w:t>Ciascun istituto può presentare più di un’idea creativa.</w:t>
      </w:r>
    </w:p>
    <w:p w:rsidR="003C2905" w:rsidRDefault="002F661B" w:rsidP="003C29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  <w:r w:rsidRPr="00474C5D">
        <w:rPr>
          <w:color w:val="000000"/>
          <w:spacing w:val="2"/>
        </w:rPr>
        <w:t xml:space="preserve">Nella </w:t>
      </w:r>
      <w:r w:rsidR="003C2905" w:rsidRPr="00474C5D">
        <w:rPr>
          <w:color w:val="000000"/>
          <w:spacing w:val="2"/>
        </w:rPr>
        <w:t xml:space="preserve">proposta dovranno essere </w:t>
      </w:r>
      <w:r w:rsidR="00137944" w:rsidRPr="00474C5D">
        <w:rPr>
          <w:color w:val="000000"/>
          <w:spacing w:val="2"/>
        </w:rPr>
        <w:t xml:space="preserve">in particolare </w:t>
      </w:r>
      <w:r w:rsidR="003C2905" w:rsidRPr="00474C5D">
        <w:rPr>
          <w:color w:val="000000"/>
          <w:spacing w:val="2"/>
        </w:rPr>
        <w:t xml:space="preserve">indicati i riferimenti dell’istituto scolastico, il nominativo </w:t>
      </w:r>
      <w:r w:rsidR="003C2905" w:rsidRPr="00474C5D">
        <w:rPr>
          <w:color w:val="000000"/>
          <w:spacing w:val="2"/>
        </w:rPr>
        <w:lastRenderedPageBreak/>
        <w:t>del responsabile</w:t>
      </w:r>
      <w:r w:rsidR="007043EC" w:rsidRPr="00474C5D">
        <w:rPr>
          <w:color w:val="000000"/>
          <w:spacing w:val="2"/>
        </w:rPr>
        <w:t xml:space="preserve"> della proposta</w:t>
      </w:r>
      <w:r w:rsidR="003C2905" w:rsidRPr="00474C5D">
        <w:rPr>
          <w:color w:val="000000"/>
          <w:spacing w:val="2"/>
        </w:rPr>
        <w:t>, il numero degli studenti che hanno partecipato alla predisposizione della proposta</w:t>
      </w:r>
      <w:r w:rsidR="003474BB" w:rsidRPr="00474C5D">
        <w:rPr>
          <w:color w:val="000000"/>
          <w:spacing w:val="2"/>
        </w:rPr>
        <w:t xml:space="preserve"> e la disponibilità all’eventuale messa in scena.</w:t>
      </w:r>
      <w:r w:rsidR="00B6078A">
        <w:rPr>
          <w:color w:val="000000"/>
          <w:spacing w:val="2"/>
        </w:rPr>
        <w:t xml:space="preserve"> </w:t>
      </w:r>
    </w:p>
    <w:p w:rsidR="002F661B" w:rsidRPr="0043227E" w:rsidRDefault="002F661B" w:rsidP="00816E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</w:rPr>
      </w:pPr>
    </w:p>
    <w:p w:rsidR="002F661B" w:rsidRPr="00FB72C8" w:rsidRDefault="002F661B" w:rsidP="00FB72C8">
      <w:pPr>
        <w:shd w:val="clear" w:color="auto" w:fill="FFFFFF"/>
        <w:ind w:right="38"/>
        <w:rPr>
          <w:b/>
          <w:bCs/>
        </w:rPr>
      </w:pPr>
      <w:r w:rsidRPr="00FB72C8">
        <w:rPr>
          <w:b/>
          <w:bCs/>
        </w:rPr>
        <w:t>Art. 5</w:t>
      </w:r>
      <w:r w:rsidR="0083021E" w:rsidRPr="00FB72C8">
        <w:rPr>
          <w:b/>
          <w:bCs/>
        </w:rPr>
        <w:t xml:space="preserve"> </w:t>
      </w:r>
      <w:r w:rsidR="00A303E9" w:rsidRPr="00FB72C8">
        <w:rPr>
          <w:b/>
          <w:bCs/>
        </w:rPr>
        <w:t>–</w:t>
      </w:r>
      <w:r w:rsidR="0083021E" w:rsidRPr="00FB72C8">
        <w:rPr>
          <w:b/>
          <w:bCs/>
        </w:rPr>
        <w:t xml:space="preserve"> </w:t>
      </w:r>
      <w:r w:rsidR="003C2905" w:rsidRPr="00FB72C8">
        <w:rPr>
          <w:b/>
          <w:bCs/>
        </w:rPr>
        <w:t>Premi</w:t>
      </w:r>
    </w:p>
    <w:p w:rsidR="00525C96" w:rsidRPr="00137944" w:rsidRDefault="00525C96" w:rsidP="003C290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  <w:r w:rsidRPr="00137944">
        <w:rPr>
          <w:color w:val="000000"/>
          <w:spacing w:val="2"/>
        </w:rPr>
        <w:t>Le</w:t>
      </w:r>
      <w:r w:rsidR="00A405DB" w:rsidRPr="00137944">
        <w:rPr>
          <w:color w:val="000000"/>
          <w:spacing w:val="2"/>
        </w:rPr>
        <w:t xml:space="preserve"> </w:t>
      </w:r>
      <w:r w:rsidR="003C2905" w:rsidRPr="00137944">
        <w:rPr>
          <w:color w:val="000000"/>
          <w:spacing w:val="2"/>
        </w:rPr>
        <w:t xml:space="preserve">idee creative </w:t>
      </w:r>
      <w:r w:rsidRPr="00137944">
        <w:rPr>
          <w:color w:val="000000"/>
          <w:spacing w:val="2"/>
        </w:rPr>
        <w:t>saranno valutate dalla Commissione di cui all’articolo 7.</w:t>
      </w:r>
    </w:p>
    <w:p w:rsidR="00137944" w:rsidRDefault="00137944" w:rsidP="003C290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  <w:highlight w:val="green"/>
        </w:rPr>
      </w:pPr>
    </w:p>
    <w:p w:rsidR="00174470" w:rsidRPr="00474C5D" w:rsidRDefault="00174470" w:rsidP="003C290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  <w:r w:rsidRPr="00474C5D">
        <w:rPr>
          <w:color w:val="000000"/>
          <w:spacing w:val="2"/>
        </w:rPr>
        <w:t xml:space="preserve">Agli istituti scolastici proponenti le </w:t>
      </w:r>
      <w:r w:rsidR="00525C96" w:rsidRPr="00474C5D">
        <w:rPr>
          <w:color w:val="000000"/>
          <w:spacing w:val="2"/>
        </w:rPr>
        <w:t>migliori idee creative saranno assegnati</w:t>
      </w:r>
      <w:r w:rsidR="00241F15" w:rsidRPr="00474C5D">
        <w:rPr>
          <w:color w:val="000000"/>
          <w:spacing w:val="2"/>
        </w:rPr>
        <w:t xml:space="preserve"> i seguenti</w:t>
      </w:r>
      <w:r w:rsidR="00525C96" w:rsidRPr="00474C5D">
        <w:rPr>
          <w:color w:val="000000"/>
          <w:spacing w:val="2"/>
        </w:rPr>
        <w:t xml:space="preserve"> premi</w:t>
      </w:r>
      <w:r w:rsidRPr="00474C5D">
        <w:rPr>
          <w:color w:val="000000"/>
          <w:spacing w:val="2"/>
        </w:rPr>
        <w:t>:</w:t>
      </w:r>
    </w:p>
    <w:p w:rsidR="00174470" w:rsidRPr="00474C5D" w:rsidRDefault="00174470" w:rsidP="003C290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  <w:r w:rsidRPr="00474C5D">
        <w:rPr>
          <w:color w:val="000000"/>
          <w:spacing w:val="2"/>
        </w:rPr>
        <w:t>a)una somma di importo variabile (in base al numero dei prodotti oggetto della rappresentazione e della durata della rappresentazione) da euro 1.000,00 (mille/00) a euro 2.000,00 (duemila/00), al lordo delle eventuali ritenute fiscali, erogata dalla DGLC-UIBM</w:t>
      </w:r>
      <w:r w:rsidR="00131D47" w:rsidRPr="00474C5D">
        <w:rPr>
          <w:color w:val="000000"/>
          <w:spacing w:val="2"/>
        </w:rPr>
        <w:t>.</w:t>
      </w:r>
    </w:p>
    <w:p w:rsidR="00131D47" w:rsidRPr="00474C5D" w:rsidRDefault="00131D47" w:rsidP="003C2905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</w:p>
    <w:p w:rsidR="002F661B" w:rsidRPr="00452D12" w:rsidRDefault="002F661B" w:rsidP="00493A9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color w:val="000000"/>
          <w:spacing w:val="-10"/>
        </w:rPr>
      </w:pPr>
    </w:p>
    <w:p w:rsidR="00EE5447" w:rsidRPr="00FB72C8" w:rsidRDefault="007C78E3" w:rsidP="00FB72C8">
      <w:pPr>
        <w:shd w:val="clear" w:color="auto" w:fill="FFFFFF"/>
        <w:ind w:right="38"/>
        <w:rPr>
          <w:b/>
          <w:bCs/>
        </w:rPr>
      </w:pPr>
      <w:r w:rsidRPr="00FB72C8">
        <w:rPr>
          <w:b/>
          <w:bCs/>
        </w:rPr>
        <w:t>Art. 6</w:t>
      </w:r>
      <w:r w:rsidR="002F661B" w:rsidRPr="00FB72C8">
        <w:rPr>
          <w:b/>
          <w:bCs/>
        </w:rPr>
        <w:t xml:space="preserve"> </w:t>
      </w:r>
      <w:r w:rsidR="002E0804" w:rsidRPr="00FB72C8">
        <w:rPr>
          <w:b/>
          <w:bCs/>
        </w:rPr>
        <w:t xml:space="preserve">- </w:t>
      </w:r>
      <w:r w:rsidR="002F661B" w:rsidRPr="00FB72C8">
        <w:rPr>
          <w:b/>
          <w:bCs/>
        </w:rPr>
        <w:t xml:space="preserve">Termini e modalità per la presentazione delle </w:t>
      </w:r>
      <w:r w:rsidR="00EE5447" w:rsidRPr="00FB72C8">
        <w:rPr>
          <w:b/>
          <w:bCs/>
        </w:rPr>
        <w:t>idee creative</w:t>
      </w:r>
    </w:p>
    <w:p w:rsidR="001C162F" w:rsidRDefault="002F661B" w:rsidP="00E23BF9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  <w:r w:rsidRPr="00E64583">
        <w:rPr>
          <w:color w:val="000000"/>
          <w:spacing w:val="2"/>
        </w:rPr>
        <w:t xml:space="preserve">Le </w:t>
      </w:r>
      <w:r w:rsidR="00EE5447" w:rsidRPr="00E64583">
        <w:rPr>
          <w:color w:val="000000"/>
          <w:spacing w:val="2"/>
        </w:rPr>
        <w:t xml:space="preserve">proposte devono pervenire alla DGLC-UIBM </w:t>
      </w:r>
      <w:r w:rsidRPr="00A9399F">
        <w:rPr>
          <w:b/>
          <w:color w:val="000000"/>
          <w:spacing w:val="2"/>
        </w:rPr>
        <w:t xml:space="preserve">entro e non oltre il </w:t>
      </w:r>
      <w:r w:rsidR="00A9399F">
        <w:rPr>
          <w:b/>
          <w:color w:val="000000"/>
          <w:spacing w:val="2"/>
        </w:rPr>
        <w:t>15</w:t>
      </w:r>
      <w:r w:rsidR="008F76DA" w:rsidRPr="00A9399F">
        <w:rPr>
          <w:b/>
          <w:color w:val="000000"/>
          <w:spacing w:val="2"/>
        </w:rPr>
        <w:t xml:space="preserve"> </w:t>
      </w:r>
      <w:r w:rsidR="00A9399F">
        <w:rPr>
          <w:b/>
          <w:color w:val="000000"/>
          <w:spacing w:val="2"/>
        </w:rPr>
        <w:t>febbraio</w:t>
      </w:r>
      <w:r w:rsidR="00EE5447" w:rsidRPr="00A9399F">
        <w:rPr>
          <w:b/>
          <w:color w:val="000000"/>
          <w:spacing w:val="2"/>
        </w:rPr>
        <w:t xml:space="preserve"> 201</w:t>
      </w:r>
      <w:r w:rsidR="00F75212">
        <w:rPr>
          <w:b/>
          <w:color w:val="000000"/>
          <w:spacing w:val="2"/>
        </w:rPr>
        <w:t>9</w:t>
      </w:r>
      <w:r w:rsidR="00EE5447" w:rsidRPr="00E64583">
        <w:rPr>
          <w:color w:val="000000"/>
          <w:spacing w:val="2"/>
        </w:rPr>
        <w:t>.</w:t>
      </w:r>
      <w:r w:rsidR="00EE5447" w:rsidRPr="00E23BF9">
        <w:rPr>
          <w:color w:val="000000"/>
          <w:spacing w:val="2"/>
        </w:rPr>
        <w:t xml:space="preserve"> </w:t>
      </w:r>
    </w:p>
    <w:p w:rsidR="001C162F" w:rsidRDefault="001C162F" w:rsidP="00E23BF9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</w:p>
    <w:p w:rsidR="002F661B" w:rsidRDefault="002F661B" w:rsidP="00E23BF9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rStyle w:val="Collegamentoipertestuale"/>
          <w:rFonts w:ascii="Times New Roman" w:hAnsi="Times New Roman"/>
        </w:rPr>
      </w:pPr>
      <w:r w:rsidRPr="00E23BF9">
        <w:rPr>
          <w:color w:val="000000"/>
          <w:spacing w:val="2"/>
        </w:rPr>
        <w:t xml:space="preserve">La </w:t>
      </w:r>
      <w:r w:rsidR="007C78E3" w:rsidRPr="00E23BF9">
        <w:rPr>
          <w:color w:val="000000"/>
          <w:spacing w:val="2"/>
        </w:rPr>
        <w:t xml:space="preserve">proposta deve </w:t>
      </w:r>
      <w:r w:rsidRPr="00E23BF9">
        <w:rPr>
          <w:color w:val="000000"/>
          <w:spacing w:val="2"/>
        </w:rPr>
        <w:t xml:space="preserve">essere </w:t>
      </w:r>
      <w:r w:rsidR="007C78E3" w:rsidRPr="00E23BF9">
        <w:rPr>
          <w:color w:val="000000"/>
          <w:spacing w:val="2"/>
        </w:rPr>
        <w:t>trasmessa esclusivamente al seguente indirizzo PEC:</w:t>
      </w:r>
      <w:r w:rsidR="002A18D2">
        <w:rPr>
          <w:color w:val="000000"/>
          <w:spacing w:val="2"/>
        </w:rPr>
        <w:t xml:space="preserve"> </w:t>
      </w:r>
      <w:hyperlink r:id="rId11" w:history="1">
        <w:r w:rsidR="00CC6C02" w:rsidRPr="00E64583">
          <w:rPr>
            <w:rStyle w:val="Collegamentoipertestuale"/>
            <w:rFonts w:ascii="Times New Roman" w:hAnsi="Times New Roman"/>
          </w:rPr>
          <w:t>dglcuibm.</w:t>
        </w:r>
        <w:r w:rsidR="008E0430" w:rsidRPr="00E64583">
          <w:rPr>
            <w:rStyle w:val="Collegamentoipertestuale"/>
            <w:rFonts w:ascii="Times New Roman" w:hAnsi="Times New Roman"/>
          </w:rPr>
          <w:t>educational</w:t>
        </w:r>
        <w:r w:rsidR="00CC6C02" w:rsidRPr="00E64583">
          <w:rPr>
            <w:rStyle w:val="Collegamentoipertestuale"/>
            <w:rFonts w:ascii="Times New Roman" w:hAnsi="Times New Roman"/>
          </w:rPr>
          <w:t>@pec.mise.gov.it</w:t>
        </w:r>
      </w:hyperlink>
      <w:r w:rsidR="002A18D2" w:rsidRPr="00E64583">
        <w:rPr>
          <w:rStyle w:val="Collegamentoipertestuale"/>
          <w:rFonts w:ascii="Times New Roman" w:hAnsi="Times New Roman"/>
        </w:rPr>
        <w:t>,</w:t>
      </w:r>
      <w:r w:rsidR="002A18D2" w:rsidRPr="00E64583">
        <w:rPr>
          <w:rStyle w:val="Collegamentoipertestuale"/>
          <w:rFonts w:ascii="Times New Roman" w:hAnsi="Times New Roman"/>
          <w:u w:val="none"/>
        </w:rPr>
        <w:t xml:space="preserve"> </w:t>
      </w:r>
      <w:r w:rsidR="002A18D2" w:rsidRPr="00E64583">
        <w:rPr>
          <w:color w:val="000000"/>
          <w:spacing w:val="2"/>
        </w:rPr>
        <w:t>indicando nell’oggetto della mail “</w:t>
      </w:r>
      <w:r w:rsidR="001B5365" w:rsidRPr="00E64583">
        <w:rPr>
          <w:rFonts w:ascii="Times New Roman" w:hAnsi="Times New Roman"/>
          <w:b/>
          <w:color w:val="000000"/>
          <w:spacing w:val="2"/>
          <w:u w:val="single"/>
        </w:rPr>
        <w:t>PREMIO EDUCATIONAL LOTTA ALLA CONTRAFFAZIONE</w:t>
      </w:r>
      <w:r w:rsidR="002A18D2" w:rsidRPr="00E64583">
        <w:rPr>
          <w:color w:val="000000"/>
          <w:spacing w:val="2"/>
        </w:rPr>
        <w:t>”</w:t>
      </w:r>
    </w:p>
    <w:p w:rsidR="00CC6C02" w:rsidRPr="00E23BF9" w:rsidRDefault="00CC6C02" w:rsidP="00E23BF9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</w:p>
    <w:p w:rsidR="002F661B" w:rsidRPr="00E23BF9" w:rsidRDefault="007C78E3" w:rsidP="00E23BF9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  <w:r w:rsidRPr="00E23BF9">
        <w:rPr>
          <w:color w:val="000000"/>
          <w:spacing w:val="2"/>
        </w:rPr>
        <w:t xml:space="preserve">Ciascuna proposta deve </w:t>
      </w:r>
      <w:r w:rsidR="002A0CE7">
        <w:rPr>
          <w:color w:val="000000"/>
          <w:spacing w:val="2"/>
        </w:rPr>
        <w:t xml:space="preserve">essere presentata utilizzando lo </w:t>
      </w:r>
      <w:r w:rsidR="002F661B" w:rsidRPr="00777D4D">
        <w:rPr>
          <w:color w:val="000000"/>
          <w:spacing w:val="2"/>
        </w:rPr>
        <w:t>schema di cui all’allegato n.1</w:t>
      </w:r>
      <w:r w:rsidR="002A0CE7">
        <w:rPr>
          <w:color w:val="000000"/>
          <w:spacing w:val="2"/>
        </w:rPr>
        <w:t xml:space="preserve">. Alla proposta deve </w:t>
      </w:r>
      <w:r w:rsidR="002A0CE7" w:rsidRPr="00137944">
        <w:rPr>
          <w:color w:val="000000"/>
          <w:spacing w:val="2"/>
        </w:rPr>
        <w:t xml:space="preserve">essere </w:t>
      </w:r>
      <w:r w:rsidR="002A0CE7" w:rsidRPr="00316CAB">
        <w:rPr>
          <w:b/>
          <w:color w:val="000000"/>
          <w:spacing w:val="2"/>
          <w:u w:val="single"/>
        </w:rPr>
        <w:t>allegata inderogabilmente</w:t>
      </w:r>
      <w:r w:rsidR="002A0CE7" w:rsidRPr="00137944">
        <w:rPr>
          <w:color w:val="000000"/>
          <w:spacing w:val="2"/>
        </w:rPr>
        <w:t xml:space="preserve"> la</w:t>
      </w:r>
      <w:r w:rsidR="002F661B" w:rsidRPr="00137944">
        <w:rPr>
          <w:color w:val="000000"/>
          <w:spacing w:val="2"/>
        </w:rPr>
        <w:t xml:space="preserve"> </w:t>
      </w:r>
      <w:r w:rsidR="002A0CE7" w:rsidRPr="00137944">
        <w:rPr>
          <w:color w:val="000000"/>
          <w:spacing w:val="2"/>
        </w:rPr>
        <w:t>sceneggiatura (</w:t>
      </w:r>
      <w:r w:rsidR="002A0CE7" w:rsidRPr="00137944">
        <w:rPr>
          <w:color w:val="000000"/>
          <w:spacing w:val="2"/>
          <w:u w:val="single"/>
        </w:rPr>
        <w:t>predisposta in formato word</w:t>
      </w:r>
      <w:r w:rsidR="002A0CE7" w:rsidRPr="00137944">
        <w:rPr>
          <w:color w:val="000000"/>
          <w:spacing w:val="2"/>
        </w:rPr>
        <w:t>).</w:t>
      </w:r>
      <w:r w:rsidR="002F661B" w:rsidRPr="00E23BF9">
        <w:rPr>
          <w:color w:val="000000"/>
          <w:spacing w:val="2"/>
        </w:rPr>
        <w:t xml:space="preserve"> </w:t>
      </w:r>
    </w:p>
    <w:p w:rsidR="00777D4D" w:rsidRPr="00777D4D" w:rsidRDefault="00777D4D" w:rsidP="00777D4D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color w:val="000000"/>
          <w:spacing w:val="7"/>
        </w:rPr>
      </w:pPr>
    </w:p>
    <w:p w:rsidR="00A109B9" w:rsidRDefault="00A109B9" w:rsidP="00A109B9">
      <w:pPr>
        <w:pStyle w:val="Paragrafoelenco"/>
        <w:rPr>
          <w:color w:val="000000"/>
          <w:spacing w:val="8"/>
        </w:rPr>
      </w:pPr>
    </w:p>
    <w:p w:rsidR="002F661B" w:rsidRPr="00FB72C8" w:rsidRDefault="007C78E3" w:rsidP="00FB72C8">
      <w:pPr>
        <w:shd w:val="clear" w:color="auto" w:fill="FFFFFF"/>
        <w:ind w:right="38"/>
        <w:rPr>
          <w:b/>
          <w:bCs/>
        </w:rPr>
      </w:pPr>
      <w:r w:rsidRPr="00FB72C8">
        <w:rPr>
          <w:b/>
          <w:bCs/>
        </w:rPr>
        <w:t>Art. 7</w:t>
      </w:r>
      <w:r w:rsidR="002F661B" w:rsidRPr="00FB72C8">
        <w:rPr>
          <w:b/>
          <w:bCs/>
        </w:rPr>
        <w:t xml:space="preserve"> </w:t>
      </w:r>
      <w:r w:rsidR="00BB2109" w:rsidRPr="00FB72C8">
        <w:rPr>
          <w:b/>
          <w:bCs/>
        </w:rPr>
        <w:t xml:space="preserve">- </w:t>
      </w:r>
      <w:r w:rsidR="002F661B" w:rsidRPr="00FB72C8">
        <w:rPr>
          <w:b/>
          <w:bCs/>
        </w:rPr>
        <w:t>Commissione di valutazione</w:t>
      </w:r>
    </w:p>
    <w:p w:rsidR="003D0CDF" w:rsidRPr="00E23BF9" w:rsidRDefault="007C78E3" w:rsidP="00E23BF9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  <w:r w:rsidRPr="00E23BF9">
        <w:rPr>
          <w:color w:val="000000"/>
          <w:spacing w:val="2"/>
        </w:rPr>
        <w:t xml:space="preserve">Le proposte presentate saranno valutate da una </w:t>
      </w:r>
      <w:r w:rsidR="00A109B9" w:rsidRPr="00E23BF9">
        <w:rPr>
          <w:color w:val="000000"/>
          <w:spacing w:val="2"/>
        </w:rPr>
        <w:t xml:space="preserve">Commissione </w:t>
      </w:r>
      <w:r w:rsidRPr="00E23BF9">
        <w:rPr>
          <w:color w:val="000000"/>
          <w:spacing w:val="2"/>
        </w:rPr>
        <w:t>nominata dal Direttore generale per la lotta alla contraffazione-Ufficio Italiano Brevetti e Marchi.</w:t>
      </w:r>
    </w:p>
    <w:p w:rsidR="007C78E3" w:rsidRPr="00E23BF9" w:rsidRDefault="007C78E3" w:rsidP="00E23BF9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</w:p>
    <w:p w:rsidR="006C617A" w:rsidRPr="00E23BF9" w:rsidRDefault="007C78E3" w:rsidP="006C617A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  <w:r w:rsidRPr="00E64583">
        <w:rPr>
          <w:color w:val="000000"/>
          <w:spacing w:val="2"/>
        </w:rPr>
        <w:t xml:space="preserve">Sulla base delle valutazioni della Commissione saranno individuate le idee creative a cui saranno assegnati i premi di cui all’articolo </w:t>
      </w:r>
      <w:r w:rsidR="00140C8B" w:rsidRPr="00E64583">
        <w:rPr>
          <w:color w:val="000000"/>
          <w:spacing w:val="2"/>
        </w:rPr>
        <w:t>5.</w:t>
      </w:r>
      <w:r w:rsidR="006C617A" w:rsidRPr="00E64583">
        <w:rPr>
          <w:color w:val="000000"/>
          <w:spacing w:val="2"/>
        </w:rPr>
        <w:t xml:space="preserve"> I premi saranno assegnati solo agli istituti scolastici che effettueranno anche la rappresentazione dell’idea creativa</w:t>
      </w:r>
      <w:r w:rsidR="000C223D">
        <w:rPr>
          <w:color w:val="000000"/>
          <w:spacing w:val="2"/>
        </w:rPr>
        <w:t xml:space="preserve"> e che forniranno il consenso alle riprese video delle stesse e alla relativa diffusione</w:t>
      </w:r>
      <w:r w:rsidR="006C617A" w:rsidRPr="00E64583">
        <w:rPr>
          <w:color w:val="000000"/>
          <w:spacing w:val="2"/>
        </w:rPr>
        <w:t>.</w:t>
      </w:r>
    </w:p>
    <w:p w:rsidR="007C78E3" w:rsidRPr="00E23BF9" w:rsidRDefault="007C78E3" w:rsidP="00E23BF9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</w:p>
    <w:p w:rsidR="007C78E3" w:rsidRDefault="007C78E3" w:rsidP="007C78E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pacing w:val="8"/>
        </w:rPr>
      </w:pPr>
    </w:p>
    <w:p w:rsidR="00D4758E" w:rsidRDefault="00D4758E" w:rsidP="00FB72C8">
      <w:pPr>
        <w:shd w:val="clear" w:color="auto" w:fill="FFFFFF"/>
        <w:ind w:right="38"/>
        <w:rPr>
          <w:b/>
          <w:bCs/>
        </w:rPr>
      </w:pPr>
    </w:p>
    <w:p w:rsidR="002F661B" w:rsidRPr="00FB72C8" w:rsidRDefault="002F661B" w:rsidP="00FB72C8">
      <w:pPr>
        <w:shd w:val="clear" w:color="auto" w:fill="FFFFFF"/>
        <w:ind w:right="38"/>
        <w:rPr>
          <w:b/>
          <w:bCs/>
        </w:rPr>
      </w:pPr>
      <w:r w:rsidRPr="00FB72C8">
        <w:rPr>
          <w:b/>
          <w:bCs/>
        </w:rPr>
        <w:t xml:space="preserve">Art. </w:t>
      </w:r>
      <w:r w:rsidR="007C78E3" w:rsidRPr="00FB72C8">
        <w:rPr>
          <w:b/>
          <w:bCs/>
        </w:rPr>
        <w:t>8</w:t>
      </w:r>
      <w:r w:rsidR="00BB2109" w:rsidRPr="00FB72C8">
        <w:rPr>
          <w:b/>
          <w:bCs/>
        </w:rPr>
        <w:t xml:space="preserve"> </w:t>
      </w:r>
      <w:r w:rsidR="007C78E3" w:rsidRPr="00FB72C8">
        <w:rPr>
          <w:b/>
          <w:bCs/>
        </w:rPr>
        <w:t>–</w:t>
      </w:r>
      <w:r w:rsidR="00BB2109" w:rsidRPr="00FB72C8">
        <w:rPr>
          <w:b/>
          <w:bCs/>
        </w:rPr>
        <w:t xml:space="preserve"> </w:t>
      </w:r>
      <w:r w:rsidRPr="00FB72C8">
        <w:rPr>
          <w:b/>
          <w:bCs/>
        </w:rPr>
        <w:t>Con</w:t>
      </w:r>
      <w:r w:rsidR="007C78E3" w:rsidRPr="00FB72C8">
        <w:rPr>
          <w:b/>
          <w:bCs/>
        </w:rPr>
        <w:t>segna dei premi</w:t>
      </w:r>
    </w:p>
    <w:p w:rsidR="007C78E3" w:rsidRPr="00E23BF9" w:rsidRDefault="007C78E3" w:rsidP="00E23BF9">
      <w:pPr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</w:rPr>
      </w:pPr>
      <w:r w:rsidRPr="00E23BF9">
        <w:rPr>
          <w:color w:val="000000"/>
          <w:spacing w:val="2"/>
        </w:rPr>
        <w:t>I premi assegnati saranno consegnati dalla DGLC-UIBM e</w:t>
      </w:r>
      <w:r w:rsidR="000C7CBE">
        <w:rPr>
          <w:color w:val="000000"/>
          <w:spacing w:val="2"/>
        </w:rPr>
        <w:t>/o</w:t>
      </w:r>
      <w:r w:rsidRPr="00E23BF9">
        <w:rPr>
          <w:color w:val="000000"/>
          <w:spacing w:val="2"/>
        </w:rPr>
        <w:t xml:space="preserve"> dalla Commissione di cui all’articolo</w:t>
      </w:r>
      <w:r w:rsidR="00140C8B">
        <w:rPr>
          <w:color w:val="000000"/>
          <w:spacing w:val="2"/>
        </w:rPr>
        <w:t xml:space="preserve"> 7</w:t>
      </w:r>
      <w:r w:rsidRPr="00E23BF9">
        <w:rPr>
          <w:color w:val="000000"/>
          <w:spacing w:val="2"/>
        </w:rPr>
        <w:t xml:space="preserve"> presso </w:t>
      </w:r>
      <w:r w:rsidRPr="00474C5D">
        <w:rPr>
          <w:color w:val="000000"/>
          <w:spacing w:val="2"/>
        </w:rPr>
        <w:t xml:space="preserve">la sede </w:t>
      </w:r>
      <w:r w:rsidR="000C7CBE" w:rsidRPr="00474C5D">
        <w:rPr>
          <w:color w:val="000000"/>
          <w:spacing w:val="2"/>
        </w:rPr>
        <w:t>indicata da</w:t>
      </w:r>
      <w:r w:rsidRPr="00474C5D">
        <w:rPr>
          <w:color w:val="000000"/>
          <w:spacing w:val="2"/>
        </w:rPr>
        <w:t>lla DGLC-UIBM</w:t>
      </w:r>
      <w:r w:rsidR="007860D5">
        <w:rPr>
          <w:color w:val="000000"/>
          <w:spacing w:val="2"/>
        </w:rPr>
        <w:t>.</w:t>
      </w:r>
    </w:p>
    <w:p w:rsidR="00474C5D" w:rsidRDefault="002F661B" w:rsidP="000C223D">
      <w:pPr>
        <w:shd w:val="clear" w:color="auto" w:fill="FFFFFF"/>
        <w:tabs>
          <w:tab w:val="left" w:pos="677"/>
          <w:tab w:val="left" w:pos="5245"/>
        </w:tabs>
        <w:spacing w:line="254" w:lineRule="exact"/>
        <w:jc w:val="center"/>
      </w:pPr>
      <w:r w:rsidRPr="00864A0B">
        <w:tab/>
      </w:r>
      <w:r w:rsidRPr="00864A0B">
        <w:tab/>
      </w:r>
      <w:r w:rsidR="00474C5D">
        <w:br w:type="page"/>
      </w:r>
    </w:p>
    <w:p w:rsidR="002A0CE7" w:rsidRDefault="002A0CE7" w:rsidP="002A0CE7">
      <w:pPr>
        <w:spacing w:after="0" w:line="240" w:lineRule="auto"/>
        <w:ind w:left="1505" w:right="715" w:firstLine="709"/>
        <w:jc w:val="right"/>
        <w:rPr>
          <w:rFonts w:ascii="Times New Roman" w:eastAsia="Book Antiqua" w:hAnsi="Times New Roman"/>
          <w:b/>
          <w:sz w:val="24"/>
          <w:szCs w:val="24"/>
        </w:rPr>
      </w:pPr>
      <w:r>
        <w:rPr>
          <w:rFonts w:ascii="Times New Roman" w:eastAsia="Book Antiqua" w:hAnsi="Times New Roman"/>
          <w:b/>
          <w:sz w:val="24"/>
          <w:szCs w:val="24"/>
        </w:rPr>
        <w:lastRenderedPageBreak/>
        <w:t xml:space="preserve">     </w:t>
      </w:r>
      <w:r w:rsidRPr="005F35BF">
        <w:rPr>
          <w:rFonts w:ascii="Times New Roman" w:eastAsia="Book Antiqua" w:hAnsi="Times New Roman"/>
          <w:b/>
          <w:sz w:val="24"/>
          <w:szCs w:val="24"/>
        </w:rPr>
        <w:t>ALLEGATO 1</w:t>
      </w:r>
    </w:p>
    <w:p w:rsidR="00316CAB" w:rsidRDefault="00316CAB" w:rsidP="002A0CE7">
      <w:pPr>
        <w:spacing w:after="0" w:line="240" w:lineRule="auto"/>
        <w:ind w:left="1505" w:right="715" w:firstLine="709"/>
        <w:jc w:val="right"/>
        <w:rPr>
          <w:rFonts w:ascii="Times New Roman" w:eastAsia="Book Antiqua" w:hAnsi="Times New Roman"/>
          <w:b/>
          <w:sz w:val="24"/>
          <w:szCs w:val="24"/>
        </w:rPr>
      </w:pPr>
    </w:p>
    <w:p w:rsidR="002A0CE7" w:rsidRDefault="002A0CE7" w:rsidP="002A0CE7">
      <w:pPr>
        <w:spacing w:after="0" w:line="240" w:lineRule="auto"/>
        <w:ind w:left="357"/>
        <w:jc w:val="both"/>
        <w:rPr>
          <w:i/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28EA023" wp14:editId="64A25B2B">
            <wp:simplePos x="0" y="0"/>
            <wp:positionH relativeFrom="column">
              <wp:posOffset>4622800</wp:posOffset>
            </wp:positionH>
            <wp:positionV relativeFrom="paragraph">
              <wp:posOffset>83820</wp:posOffset>
            </wp:positionV>
            <wp:extent cx="342900" cy="35560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</w:t>
      </w:r>
      <w:r>
        <w:rPr>
          <w:noProof/>
          <w:sz w:val="20"/>
        </w:rPr>
        <w:drawing>
          <wp:inline distT="0" distB="0" distL="0" distR="0" wp14:anchorId="43907596" wp14:editId="17FBC3BA">
            <wp:extent cx="342900" cy="3556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</w:t>
      </w:r>
      <w:r w:rsidRPr="00085855">
        <w:rPr>
          <w:rFonts w:ascii="Palace Script MT" w:hAnsi="Palace Script MT"/>
          <w:sz w:val="72"/>
          <w:szCs w:val="64"/>
        </w:rPr>
        <w:br w:type="textWrapping" w:clear="all"/>
      </w:r>
      <w:r w:rsidRPr="00085855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</w:t>
      </w:r>
      <w:r w:rsidRPr="00085855">
        <w:rPr>
          <w:i/>
          <w:sz w:val="16"/>
          <w:szCs w:val="16"/>
        </w:rPr>
        <w:t xml:space="preserve"> Ministero dello Sviluppo Economico                                            </w:t>
      </w:r>
      <w:r>
        <w:rPr>
          <w:i/>
          <w:sz w:val="16"/>
          <w:szCs w:val="16"/>
        </w:rPr>
        <w:t xml:space="preserve">   </w:t>
      </w:r>
      <w:r w:rsidRPr="00085855">
        <w:rPr>
          <w:i/>
          <w:sz w:val="16"/>
          <w:szCs w:val="16"/>
        </w:rPr>
        <w:t xml:space="preserve"> Ministero dell’Istruzione, dell’Università e della Ricerca</w:t>
      </w:r>
    </w:p>
    <w:p w:rsidR="002A0CE7" w:rsidRPr="00085855" w:rsidRDefault="002A0CE7" w:rsidP="002A0CE7">
      <w:pPr>
        <w:spacing w:after="0" w:line="240" w:lineRule="auto"/>
        <w:ind w:left="357"/>
        <w:jc w:val="both"/>
        <w:rPr>
          <w:sz w:val="16"/>
          <w:szCs w:val="16"/>
        </w:rPr>
      </w:pPr>
      <w:r w:rsidRPr="00085855">
        <w:rPr>
          <w:sz w:val="16"/>
          <w:szCs w:val="16"/>
        </w:rPr>
        <w:t xml:space="preserve"> Direzione Generale per la Lotta alla Contraffazione                                         Dipartimento per il sistema educativo di istruzione e formazione</w:t>
      </w:r>
    </w:p>
    <w:p w:rsidR="002A0CE7" w:rsidRPr="00085855" w:rsidRDefault="002A0CE7" w:rsidP="002A0CE7">
      <w:pPr>
        <w:tabs>
          <w:tab w:val="left" w:pos="2990"/>
        </w:tabs>
        <w:spacing w:after="0"/>
        <w:jc w:val="both"/>
        <w:rPr>
          <w:sz w:val="16"/>
          <w:szCs w:val="16"/>
        </w:rPr>
      </w:pPr>
      <w:r w:rsidRPr="00085855">
        <w:rPr>
          <w:sz w:val="16"/>
          <w:szCs w:val="16"/>
        </w:rPr>
        <w:t xml:space="preserve">                </w:t>
      </w:r>
      <w:r w:rsidR="00474C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085855">
        <w:rPr>
          <w:sz w:val="16"/>
          <w:szCs w:val="16"/>
        </w:rPr>
        <w:t xml:space="preserve">   </w:t>
      </w:r>
      <w:r w:rsidR="00474C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085855">
        <w:rPr>
          <w:sz w:val="16"/>
          <w:szCs w:val="16"/>
        </w:rPr>
        <w:t xml:space="preserve">Ufficio Italiano Brevetti e Marchi       </w:t>
      </w:r>
      <w:r w:rsidR="00474C5D">
        <w:rPr>
          <w:sz w:val="16"/>
          <w:szCs w:val="16"/>
        </w:rPr>
        <w:t xml:space="preserve">  </w:t>
      </w:r>
      <w:r w:rsidRPr="00085855">
        <w:rPr>
          <w:sz w:val="16"/>
          <w:szCs w:val="16"/>
        </w:rPr>
        <w:t xml:space="preserve">                                  </w:t>
      </w:r>
      <w:r w:rsidR="00474C5D">
        <w:rPr>
          <w:sz w:val="16"/>
          <w:szCs w:val="16"/>
        </w:rPr>
        <w:t xml:space="preserve">              </w:t>
      </w:r>
      <w:r w:rsidRPr="00085855">
        <w:rPr>
          <w:sz w:val="16"/>
          <w:szCs w:val="16"/>
        </w:rPr>
        <w:t>Direzione generale per lo studente, l’integrazione e la partecipazione</w:t>
      </w:r>
    </w:p>
    <w:p w:rsidR="002A0CE7" w:rsidRDefault="002A0CE7" w:rsidP="002A0CE7">
      <w:pPr>
        <w:pStyle w:val="Corpotesto"/>
        <w:spacing w:before="0" w:after="60"/>
        <w:ind w:right="-60"/>
        <w:jc w:val="center"/>
        <w:rPr>
          <w:rFonts w:ascii="Times New Roman" w:hAnsi="Times New Roman" w:cs="Times New Roman"/>
          <w:b/>
          <w:smallCaps/>
        </w:rPr>
      </w:pPr>
    </w:p>
    <w:p w:rsidR="00316CAB" w:rsidRDefault="00316CAB" w:rsidP="002A0CE7">
      <w:pPr>
        <w:pStyle w:val="Corpotesto"/>
        <w:spacing w:before="0" w:after="60"/>
        <w:ind w:right="-6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1B5365" w:rsidRPr="00BD220B" w:rsidRDefault="001B5365" w:rsidP="002A0CE7">
      <w:pPr>
        <w:pStyle w:val="Corpotesto"/>
        <w:spacing w:before="0" w:after="60"/>
        <w:ind w:right="-6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BD220B">
        <w:rPr>
          <w:rFonts w:ascii="Times New Roman" w:hAnsi="Times New Roman" w:cs="Times New Roman"/>
          <w:b/>
          <w:color w:val="000000"/>
          <w:spacing w:val="2"/>
          <w:sz w:val="40"/>
          <w:szCs w:val="40"/>
          <w:u w:val="single"/>
        </w:rPr>
        <w:t>PREMIO EDUCATIONAL LOTTA ALLA CONTRAFFAZIONE</w:t>
      </w:r>
      <w:r w:rsidRPr="00BD220B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8F76DA" w:rsidRPr="00BD220B">
        <w:rPr>
          <w:rFonts w:ascii="Times New Roman" w:hAnsi="Times New Roman" w:cs="Times New Roman"/>
          <w:b/>
          <w:smallCaps/>
          <w:sz w:val="40"/>
          <w:szCs w:val="40"/>
        </w:rPr>
        <w:t>(2018-2019)</w:t>
      </w:r>
    </w:p>
    <w:p w:rsidR="002A0CE7" w:rsidRPr="00316CAB" w:rsidRDefault="002A0CE7" w:rsidP="002A0CE7">
      <w:pPr>
        <w:pStyle w:val="Corpotesto"/>
        <w:spacing w:before="0" w:after="60"/>
        <w:ind w:right="-60"/>
        <w:jc w:val="center"/>
        <w:rPr>
          <w:rFonts w:ascii="Times New Roman" w:hAnsi="Times New Roman" w:cs="Times New Roman"/>
          <w:smallCaps/>
          <w:sz w:val="40"/>
          <w:szCs w:val="40"/>
        </w:rPr>
      </w:pPr>
      <w:r w:rsidRPr="00BD220B">
        <w:rPr>
          <w:rFonts w:ascii="Times New Roman" w:hAnsi="Times New Roman" w:cs="Times New Roman"/>
          <w:b/>
          <w:smallCaps/>
          <w:sz w:val="40"/>
          <w:szCs w:val="40"/>
        </w:rPr>
        <w:t>progetti sulla diffusione della cultura della Proprietà Industriale e l’importanza della lotta alla contraffazione</w:t>
      </w:r>
    </w:p>
    <w:p w:rsidR="002A0CE7" w:rsidRDefault="002A0CE7" w:rsidP="002A0CE7">
      <w:pPr>
        <w:spacing w:after="0" w:line="240" w:lineRule="auto"/>
        <w:ind w:left="1505" w:right="715" w:firstLine="709"/>
        <w:jc w:val="right"/>
        <w:rPr>
          <w:rFonts w:ascii="Times New Roman" w:eastAsia="Book Antiqua" w:hAnsi="Times New Roman"/>
          <w:b/>
          <w:sz w:val="24"/>
          <w:szCs w:val="24"/>
        </w:rPr>
      </w:pPr>
    </w:p>
    <w:p w:rsidR="002A0CE7" w:rsidRDefault="002A0CE7" w:rsidP="002A0CE7">
      <w:pPr>
        <w:spacing w:after="0" w:line="240" w:lineRule="auto"/>
        <w:ind w:left="1505" w:right="715" w:firstLine="709"/>
        <w:jc w:val="both"/>
        <w:rPr>
          <w:rFonts w:ascii="Times New Roman" w:eastAsia="Book Antiqua" w:hAnsi="Times New Roman"/>
          <w:b/>
          <w:sz w:val="24"/>
          <w:szCs w:val="24"/>
        </w:rPr>
      </w:pPr>
    </w:p>
    <w:p w:rsidR="002A0CE7" w:rsidRPr="00C35DF2" w:rsidRDefault="002A0CE7" w:rsidP="002A0CE7">
      <w:pPr>
        <w:pStyle w:val="Titolo"/>
        <w:rPr>
          <w:rFonts w:ascii="Verdana" w:hAnsi="Verdana"/>
          <w:b/>
          <w:sz w:val="32"/>
          <w:szCs w:val="32"/>
        </w:rPr>
      </w:pPr>
      <w:r w:rsidRPr="00C35DF2">
        <w:rPr>
          <w:rFonts w:ascii="Verdana" w:hAnsi="Verdana"/>
          <w:b/>
          <w:sz w:val="32"/>
          <w:szCs w:val="32"/>
        </w:rPr>
        <w:t>PROPOSTA DI IDEA CREATIVA</w:t>
      </w:r>
    </w:p>
    <w:p w:rsidR="002A0CE7" w:rsidRDefault="002A0CE7" w:rsidP="002A0CE7">
      <w:pPr>
        <w:jc w:val="both"/>
        <w:rPr>
          <w:rFonts w:ascii="Book Antiqua" w:hAnsi="Book Antiqua"/>
          <w:sz w:val="18"/>
        </w:rPr>
      </w:pPr>
    </w:p>
    <w:p w:rsidR="002A0CE7" w:rsidRDefault="002A0CE7" w:rsidP="002A0CE7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2A0CE7" w:rsidRPr="00C35DF2" w:rsidRDefault="002A0CE7" w:rsidP="002A0CE7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C35DF2">
        <w:rPr>
          <w:rFonts w:ascii="Book Antiqua" w:hAnsi="Book Antiqua"/>
          <w:b/>
          <w:sz w:val="24"/>
          <w:szCs w:val="24"/>
          <w:u w:val="single"/>
        </w:rPr>
        <w:t>ANAGRAFICA ISTITUTO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</w:p>
    <w:p w:rsidR="002A0CE7" w:rsidRPr="00C35DF2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C35DF2">
        <w:rPr>
          <w:rFonts w:ascii="Book Antiqua" w:hAnsi="Book Antiqua"/>
          <w:sz w:val="24"/>
          <w:szCs w:val="24"/>
        </w:rPr>
        <w:t>Denominazione</w:t>
      </w: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2A0CE7" w:rsidRPr="00C35DF2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C35DF2">
        <w:rPr>
          <w:rFonts w:ascii="Book Antiqua" w:hAnsi="Book Antiqua"/>
          <w:sz w:val="24"/>
          <w:szCs w:val="24"/>
        </w:rPr>
        <w:t>Tipologia</w:t>
      </w:r>
      <w:r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C35DF2">
        <w:rPr>
          <w:rFonts w:ascii="Book Antiqua" w:hAnsi="Book Antiqua"/>
          <w:sz w:val="24"/>
          <w:szCs w:val="24"/>
        </w:rPr>
        <w:t>Via</w:t>
      </w:r>
      <w:r>
        <w:rPr>
          <w:rFonts w:ascii="Book Antiqua" w:hAnsi="Book Antiqua"/>
          <w:sz w:val="24"/>
          <w:szCs w:val="24"/>
        </w:rPr>
        <w:t>________________________________________________________________CAP_________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Tel_______________________________PEC__________________________________________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Dirigente scolastico______________________________________________________________</w:t>
      </w:r>
    </w:p>
    <w:p w:rsidR="007043EC" w:rsidRPr="00474C5D" w:rsidRDefault="007043EC" w:rsidP="007043EC">
      <w:pPr>
        <w:jc w:val="both"/>
        <w:rPr>
          <w:rFonts w:ascii="Book Antiqua" w:hAnsi="Book Antiqua"/>
          <w:sz w:val="24"/>
          <w:szCs w:val="24"/>
        </w:rPr>
      </w:pPr>
      <w:r w:rsidRPr="00474C5D">
        <w:rPr>
          <w:rFonts w:ascii="Book Antiqua" w:hAnsi="Book Antiqua"/>
          <w:sz w:val="24"/>
          <w:szCs w:val="24"/>
        </w:rPr>
        <w:t>Responsabile proposta____________________________________________________________</w:t>
      </w:r>
    </w:p>
    <w:p w:rsidR="007043EC" w:rsidRPr="00474C5D" w:rsidRDefault="007043EC" w:rsidP="007043EC">
      <w:pPr>
        <w:jc w:val="both"/>
        <w:rPr>
          <w:rFonts w:ascii="Book Antiqua" w:hAnsi="Book Antiqua"/>
          <w:sz w:val="24"/>
          <w:szCs w:val="24"/>
        </w:rPr>
      </w:pPr>
      <w:r w:rsidRPr="00474C5D">
        <w:rPr>
          <w:rFonts w:ascii="Book Antiqua" w:hAnsi="Book Antiqua"/>
          <w:sz w:val="24"/>
          <w:szCs w:val="24"/>
        </w:rPr>
        <w:t xml:space="preserve">Riferimenti Responsabile: </w:t>
      </w:r>
      <w:proofErr w:type="spellStart"/>
      <w:r w:rsidRPr="00474C5D">
        <w:rPr>
          <w:rFonts w:ascii="Book Antiqua" w:hAnsi="Book Antiqua"/>
          <w:sz w:val="24"/>
          <w:szCs w:val="24"/>
        </w:rPr>
        <w:t>tel</w:t>
      </w:r>
      <w:proofErr w:type="spellEnd"/>
      <w:r w:rsidRPr="00474C5D">
        <w:rPr>
          <w:rFonts w:ascii="Book Antiqua" w:hAnsi="Book Antiqua"/>
          <w:sz w:val="24"/>
          <w:szCs w:val="24"/>
        </w:rPr>
        <w:t>_______________________mail___________________________</w:t>
      </w:r>
    </w:p>
    <w:p w:rsidR="002A0CE7" w:rsidRPr="00474C5D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474C5D">
        <w:rPr>
          <w:rFonts w:ascii="Book Antiqua" w:hAnsi="Book Antiqua"/>
          <w:sz w:val="24"/>
          <w:szCs w:val="24"/>
        </w:rPr>
        <w:t>Tipologia laboratorio</w:t>
      </w:r>
      <w:r w:rsidR="007043EC" w:rsidRPr="00474C5D">
        <w:rPr>
          <w:rFonts w:ascii="Book Antiqua" w:hAnsi="Book Antiqua"/>
          <w:sz w:val="24"/>
          <w:szCs w:val="24"/>
        </w:rPr>
        <w:t xml:space="preserve"> </w:t>
      </w:r>
      <w:r w:rsidR="007043EC" w:rsidRPr="00474C5D">
        <w:rPr>
          <w:rFonts w:ascii="Book Antiqua" w:hAnsi="Book Antiqua"/>
          <w:sz w:val="16"/>
          <w:szCs w:val="16"/>
        </w:rPr>
        <w:t>(indicare solo se esiste laboratorio teatrale/music</w:t>
      </w:r>
      <w:r w:rsidR="00F56AA0" w:rsidRPr="00474C5D">
        <w:rPr>
          <w:rFonts w:ascii="Book Antiqua" w:hAnsi="Book Antiqua"/>
          <w:sz w:val="16"/>
          <w:szCs w:val="16"/>
        </w:rPr>
        <w:t>ale</w:t>
      </w:r>
      <w:r w:rsidR="007043EC" w:rsidRPr="00474C5D">
        <w:rPr>
          <w:rFonts w:ascii="Book Antiqua" w:hAnsi="Book Antiqua"/>
          <w:sz w:val="16"/>
          <w:szCs w:val="16"/>
        </w:rPr>
        <w:t>/artistico)_______</w:t>
      </w:r>
      <w:r w:rsidRPr="00474C5D">
        <w:rPr>
          <w:rFonts w:ascii="Book Antiqua" w:hAnsi="Book Antiqua"/>
          <w:sz w:val="24"/>
          <w:szCs w:val="24"/>
        </w:rPr>
        <w:t>________</w:t>
      </w:r>
      <w:r w:rsidR="007043EC" w:rsidRPr="00474C5D">
        <w:rPr>
          <w:rFonts w:ascii="Book Antiqua" w:hAnsi="Book Antiqua"/>
          <w:sz w:val="24"/>
          <w:szCs w:val="24"/>
        </w:rPr>
        <w:t>_____</w:t>
      </w:r>
      <w:r w:rsidRPr="00474C5D">
        <w:rPr>
          <w:rFonts w:ascii="Book Antiqua" w:hAnsi="Book Antiqua"/>
          <w:sz w:val="24"/>
          <w:szCs w:val="24"/>
        </w:rPr>
        <w:t>______</w:t>
      </w:r>
    </w:p>
    <w:p w:rsidR="002A0CE7" w:rsidRPr="00474C5D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474C5D">
        <w:rPr>
          <w:rFonts w:ascii="Book Antiqua" w:hAnsi="Book Antiqua"/>
          <w:sz w:val="24"/>
          <w:szCs w:val="24"/>
        </w:rPr>
        <w:t>Responsabile laboratorio__________________________________________________________</w:t>
      </w:r>
    </w:p>
    <w:p w:rsidR="002A0CE7" w:rsidRPr="00C35DF2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Numero studenti coinvolti nella predisposizione dell’idea creativa:__________</w:t>
      </w:r>
    </w:p>
    <w:p w:rsidR="002A0CE7" w:rsidRDefault="002A0CE7" w:rsidP="002A0CE7">
      <w:pPr>
        <w:jc w:val="both"/>
        <w:rPr>
          <w:rFonts w:ascii="Verdana" w:hAnsi="Verdana"/>
        </w:rPr>
      </w:pPr>
    </w:p>
    <w:p w:rsidR="002A0CE7" w:rsidRDefault="002A0CE7" w:rsidP="002A0CE7">
      <w:pPr>
        <w:jc w:val="both"/>
        <w:rPr>
          <w:rFonts w:ascii="Verdana" w:hAnsi="Verdana"/>
        </w:rPr>
      </w:pPr>
    </w:p>
    <w:p w:rsidR="002A0CE7" w:rsidRDefault="002A0CE7" w:rsidP="002A0CE7">
      <w:pPr>
        <w:jc w:val="both"/>
        <w:rPr>
          <w:rFonts w:ascii="Verdana" w:hAnsi="Verdana"/>
        </w:rPr>
      </w:pPr>
    </w:p>
    <w:p w:rsidR="002A0CE7" w:rsidRPr="00C35DF2" w:rsidRDefault="002A0CE7" w:rsidP="002A0CE7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CARATTERISTICHE IDEA CREATIVA</w:t>
      </w:r>
    </w:p>
    <w:p w:rsidR="002A0CE7" w:rsidRPr="00C35DF2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Titolo___________________________________________________________________________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Oggetto_________________________________________________________________________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Finalità_________________________________________________________________________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Prodotto/i interessato/i </w:t>
      </w:r>
      <w:r w:rsidRPr="000703DB">
        <w:rPr>
          <w:rFonts w:ascii="Book Antiqua" w:hAnsi="Book Antiqua"/>
          <w:sz w:val="18"/>
          <w:szCs w:val="18"/>
        </w:rPr>
        <w:t>(barrare il/i prodotto/i)</w:t>
      </w:r>
      <w:r>
        <w:rPr>
          <w:rFonts w:ascii="Book Antiqua" w:hAnsi="Book Antiqua"/>
          <w:sz w:val="24"/>
          <w:szCs w:val="24"/>
        </w:rPr>
        <w:t xml:space="preserve"> :</w:t>
      </w:r>
    </w:p>
    <w:p w:rsidR="002A0CE7" w:rsidRPr="000703DB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0703D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06DF2" wp14:editId="2FD6994F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238125" cy="20955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E7" w:rsidRDefault="002A0CE7" w:rsidP="002A0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2pt;margin-top:0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">
                <v:textbox>
                  <w:txbxContent>
                    <w:p w:rsidR="002A0CE7" w:rsidRDefault="002A0CE7" w:rsidP="002A0CE7"/>
                  </w:txbxContent>
                </v:textbox>
              </v:shape>
            </w:pict>
          </mc:Fallback>
        </mc:AlternateContent>
      </w:r>
      <w:r w:rsidRPr="000703D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    </w:t>
      </w:r>
      <w:r w:rsidRPr="000703DB">
        <w:rPr>
          <w:rFonts w:ascii="Book Antiqua" w:hAnsi="Book Antiqua"/>
          <w:sz w:val="24"/>
          <w:szCs w:val="24"/>
        </w:rPr>
        <w:t>abbigliamento casual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0703D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42E9C" wp14:editId="3F3CF861">
                <wp:simplePos x="0" y="0"/>
                <wp:positionH relativeFrom="column">
                  <wp:posOffset>2540</wp:posOffset>
                </wp:positionH>
                <wp:positionV relativeFrom="paragraph">
                  <wp:posOffset>321945</wp:posOffset>
                </wp:positionV>
                <wp:extent cx="238125" cy="2095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E7" w:rsidRDefault="002A0CE7" w:rsidP="002A0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.2pt;margin-top:25.3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">
                <v:textbox>
                  <w:txbxContent>
                    <w:p w:rsidR="002A0CE7" w:rsidRDefault="002A0CE7" w:rsidP="002A0CE7"/>
                  </w:txbxContent>
                </v:textbox>
              </v:shape>
            </w:pict>
          </mc:Fallback>
        </mc:AlternateContent>
      </w:r>
      <w:r w:rsidRPr="000703D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75AF" wp14:editId="35DC8940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238125" cy="2095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E7" w:rsidRDefault="002A0CE7" w:rsidP="002A0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1.3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">
                <v:textbox>
                  <w:txbxContent>
                    <w:p w:rsidR="002A0CE7" w:rsidRDefault="002A0CE7" w:rsidP="002A0CE7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  <w:szCs w:val="24"/>
        </w:rPr>
        <w:t xml:space="preserve">          </w:t>
      </w:r>
      <w:r w:rsidRPr="000703DB">
        <w:rPr>
          <w:rFonts w:ascii="Book Antiqua" w:hAnsi="Book Antiqua"/>
          <w:sz w:val="24"/>
          <w:szCs w:val="24"/>
        </w:rPr>
        <w:t>profum</w:t>
      </w:r>
      <w:r w:rsidR="00137944">
        <w:rPr>
          <w:rFonts w:ascii="Book Antiqua" w:hAnsi="Book Antiqua"/>
          <w:sz w:val="24"/>
          <w:szCs w:val="24"/>
        </w:rPr>
        <w:t>eria</w:t>
      </w:r>
    </w:p>
    <w:p w:rsidR="006C617A" w:rsidRPr="000703DB" w:rsidRDefault="006C617A" w:rsidP="006C617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Pr="00BD220B">
        <w:rPr>
          <w:rFonts w:ascii="Book Antiqua" w:hAnsi="Book Antiqua"/>
          <w:sz w:val="24"/>
          <w:szCs w:val="24"/>
        </w:rPr>
        <w:t>alimentare</w:t>
      </w:r>
    </w:p>
    <w:p w:rsidR="002A0CE7" w:rsidRPr="000703DB" w:rsidRDefault="006C617A" w:rsidP="002A0CE7">
      <w:pPr>
        <w:jc w:val="both"/>
        <w:rPr>
          <w:rFonts w:ascii="Book Antiqua" w:hAnsi="Book Antiqua"/>
          <w:sz w:val="24"/>
          <w:szCs w:val="24"/>
        </w:rPr>
      </w:pPr>
      <w:r w:rsidRPr="000703D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8DCE7" wp14:editId="07FF3288">
                <wp:simplePos x="0" y="0"/>
                <wp:positionH relativeFrom="column">
                  <wp:posOffset>12065</wp:posOffset>
                </wp:positionH>
                <wp:positionV relativeFrom="paragraph">
                  <wp:posOffset>-5715</wp:posOffset>
                </wp:positionV>
                <wp:extent cx="238125" cy="209550"/>
                <wp:effectExtent l="0" t="0" r="28575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7A" w:rsidRDefault="006C617A" w:rsidP="006C6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left:0;text-align:left;margin-left:.95pt;margin-top:-.45pt;width:1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">
                <v:textbox>
                  <w:txbxContent>
                    <w:p w:rsidR="006C617A" w:rsidRDefault="006C617A" w:rsidP="006C617A"/>
                  </w:txbxContent>
                </v:textbox>
              </v:shape>
            </w:pict>
          </mc:Fallback>
        </mc:AlternateContent>
      </w:r>
      <w:r w:rsidR="002A0CE7" w:rsidRPr="000703D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EE175" wp14:editId="588BFEBF">
                <wp:simplePos x="0" y="0"/>
                <wp:positionH relativeFrom="column">
                  <wp:posOffset>12065</wp:posOffset>
                </wp:positionH>
                <wp:positionV relativeFrom="paragraph">
                  <wp:posOffset>329565</wp:posOffset>
                </wp:positionV>
                <wp:extent cx="238125" cy="209550"/>
                <wp:effectExtent l="0" t="0" r="28575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E7" w:rsidRDefault="002A0CE7" w:rsidP="002A0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.95pt;margin-top:25.9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">
                <v:textbox>
                  <w:txbxContent>
                    <w:p w:rsidR="002A0CE7" w:rsidRDefault="002A0CE7" w:rsidP="002A0CE7"/>
                  </w:txbxContent>
                </v:textbox>
              </v:shape>
            </w:pict>
          </mc:Fallback>
        </mc:AlternateContent>
      </w:r>
      <w:r w:rsidR="002A0CE7">
        <w:rPr>
          <w:rFonts w:ascii="Book Antiqua" w:hAnsi="Book Antiqua"/>
          <w:sz w:val="24"/>
          <w:szCs w:val="24"/>
        </w:rPr>
        <w:t xml:space="preserve">          </w:t>
      </w:r>
      <w:r w:rsidR="002A0CE7" w:rsidRPr="000703DB">
        <w:rPr>
          <w:rFonts w:ascii="Book Antiqua" w:hAnsi="Book Antiqua"/>
          <w:sz w:val="24"/>
          <w:szCs w:val="24"/>
        </w:rPr>
        <w:t>occhial</w:t>
      </w:r>
      <w:r w:rsidR="00137944">
        <w:rPr>
          <w:rFonts w:ascii="Book Antiqua" w:hAnsi="Book Antiqua"/>
          <w:sz w:val="24"/>
          <w:szCs w:val="24"/>
        </w:rPr>
        <w:t>eria</w:t>
      </w:r>
    </w:p>
    <w:p w:rsidR="002A0CE7" w:rsidRPr="000703DB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Pr="000703DB">
        <w:rPr>
          <w:rFonts w:ascii="Book Antiqua" w:hAnsi="Book Antiqua"/>
          <w:sz w:val="24"/>
          <w:szCs w:val="24"/>
        </w:rPr>
        <w:t>abbigliamento sportivo</w:t>
      </w:r>
      <w:r w:rsidR="00137944">
        <w:rPr>
          <w:rFonts w:ascii="Book Antiqua" w:hAnsi="Book Antiqua"/>
          <w:sz w:val="24"/>
          <w:szCs w:val="24"/>
        </w:rPr>
        <w:t xml:space="preserve"> e calzature sportive</w:t>
      </w:r>
    </w:p>
    <w:p w:rsidR="002A0CE7" w:rsidRPr="000703DB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0703D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24376" wp14:editId="2FC2C542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238125" cy="2095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E7" w:rsidRDefault="002A0CE7" w:rsidP="002A0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.2pt;margin-top:.1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">
                <v:textbox>
                  <w:txbxContent>
                    <w:p w:rsidR="002A0CE7" w:rsidRDefault="002A0CE7" w:rsidP="002A0CE7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  <w:szCs w:val="24"/>
        </w:rPr>
        <w:t xml:space="preserve">          </w:t>
      </w:r>
      <w:r w:rsidR="00137944">
        <w:rPr>
          <w:rFonts w:ascii="Book Antiqua" w:hAnsi="Book Antiqua"/>
          <w:sz w:val="24"/>
          <w:szCs w:val="24"/>
        </w:rPr>
        <w:t>borse e accessori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Messaggio che si intende veicolare_________________________________________________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Trama__________________________________________________________________________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Modalità esecutiva_______________________________________________________________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Numero azioni previste___________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Numero soggetti___________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Durata complessiva_________________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Durata singole azioni_____________________________________________________________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</w:t>
      </w:r>
    </w:p>
    <w:p w:rsidR="008C1EA8" w:rsidRDefault="008C1EA8" w:rsidP="002A0CE7">
      <w:pPr>
        <w:jc w:val="both"/>
        <w:rPr>
          <w:rFonts w:ascii="Book Antiqua" w:hAnsi="Book Antiqua"/>
          <w:sz w:val="24"/>
          <w:szCs w:val="24"/>
        </w:rPr>
      </w:pPr>
    </w:p>
    <w:p w:rsidR="002A0CE7" w:rsidRPr="001B2B43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Materiali necessari_______________________________________________________________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EA8" w:rsidRDefault="008C1EA8" w:rsidP="002A0CE7">
      <w:pPr>
        <w:jc w:val="both"/>
        <w:rPr>
          <w:rFonts w:ascii="Book Antiqua" w:hAnsi="Book Antiqua"/>
          <w:sz w:val="24"/>
          <w:szCs w:val="24"/>
        </w:rPr>
      </w:pPr>
    </w:p>
    <w:p w:rsidR="002A0CE7" w:rsidRPr="001B2B43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1B2B43">
        <w:rPr>
          <w:rFonts w:ascii="Book Antiqua" w:hAnsi="Book Antiqua"/>
          <w:sz w:val="24"/>
          <w:szCs w:val="24"/>
        </w:rPr>
        <w:t>Impianti necessari</w:t>
      </w:r>
      <w:r>
        <w:rPr>
          <w:rFonts w:ascii="Book Antiqua" w:hAnsi="Book Antiqua"/>
          <w:sz w:val="24"/>
          <w:szCs w:val="24"/>
        </w:rPr>
        <w:t>________________________________________________________________</w:t>
      </w:r>
    </w:p>
    <w:p w:rsidR="002A0CE7" w:rsidRDefault="002A0CE7" w:rsidP="002A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CE7" w:rsidRDefault="007043EC" w:rsidP="002A0CE7">
      <w:pPr>
        <w:rPr>
          <w:rFonts w:ascii="Verdana" w:hAnsi="Verdana"/>
          <w:b/>
          <w:sz w:val="18"/>
        </w:rPr>
      </w:pPr>
      <w:r w:rsidRPr="000703D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862A5" wp14:editId="3DAD4502">
                <wp:simplePos x="0" y="0"/>
                <wp:positionH relativeFrom="column">
                  <wp:posOffset>2812415</wp:posOffset>
                </wp:positionH>
                <wp:positionV relativeFrom="paragraph">
                  <wp:posOffset>251460</wp:posOffset>
                </wp:positionV>
                <wp:extent cx="238125" cy="209550"/>
                <wp:effectExtent l="0" t="0" r="28575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EC" w:rsidRDefault="007043EC" w:rsidP="00704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1.45pt;margin-top:19.8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">
                <v:textbox>
                  <w:txbxContent>
                    <w:p w:rsidR="007043EC" w:rsidRDefault="007043EC" w:rsidP="007043EC"/>
                  </w:txbxContent>
                </v:textbox>
              </v:shape>
            </w:pict>
          </mc:Fallback>
        </mc:AlternateContent>
      </w:r>
      <w:r w:rsidRPr="000703D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4F517" wp14:editId="44AB2BB4">
                <wp:simplePos x="0" y="0"/>
                <wp:positionH relativeFrom="column">
                  <wp:posOffset>4412615</wp:posOffset>
                </wp:positionH>
                <wp:positionV relativeFrom="paragraph">
                  <wp:posOffset>251460</wp:posOffset>
                </wp:positionV>
                <wp:extent cx="238125" cy="209550"/>
                <wp:effectExtent l="0" t="0" r="28575" b="1905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EC" w:rsidRDefault="007043EC" w:rsidP="00704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7.45pt;margin-top:19.8pt;width:18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">
                <v:textbox>
                  <w:txbxContent>
                    <w:p w:rsidR="007043EC" w:rsidRDefault="007043EC" w:rsidP="007043EC"/>
                  </w:txbxContent>
                </v:textbox>
              </v:shape>
            </w:pict>
          </mc:Fallback>
        </mc:AlternateContent>
      </w:r>
    </w:p>
    <w:p w:rsidR="007043EC" w:rsidRPr="007043EC" w:rsidRDefault="007043EC" w:rsidP="007043EC">
      <w:pPr>
        <w:jc w:val="both"/>
        <w:rPr>
          <w:rFonts w:ascii="Book Antiqua" w:hAnsi="Book Antiqua"/>
          <w:sz w:val="24"/>
          <w:szCs w:val="24"/>
        </w:rPr>
      </w:pPr>
      <w:r w:rsidRPr="005824AF">
        <w:rPr>
          <w:rFonts w:ascii="Book Antiqua" w:hAnsi="Book Antiqua"/>
          <w:sz w:val="24"/>
          <w:szCs w:val="24"/>
        </w:rPr>
        <w:t>Disponibilità alla messa in scena:         SI                                    NO</w:t>
      </w:r>
      <w:r>
        <w:rPr>
          <w:rFonts w:ascii="Book Antiqua" w:hAnsi="Book Antiqua"/>
          <w:sz w:val="24"/>
          <w:szCs w:val="24"/>
        </w:rPr>
        <w:t xml:space="preserve">   </w:t>
      </w:r>
    </w:p>
    <w:p w:rsidR="008C1EA8" w:rsidRDefault="008C1EA8" w:rsidP="002A0CE7">
      <w:pPr>
        <w:rPr>
          <w:rFonts w:ascii="Verdana" w:hAnsi="Verdana"/>
          <w:b/>
          <w:sz w:val="18"/>
        </w:rPr>
      </w:pPr>
    </w:p>
    <w:p w:rsidR="008C1EA8" w:rsidRPr="001B2B43" w:rsidRDefault="008C1EA8" w:rsidP="008C1EA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Altre informazioni_______________________________________________________________</w:t>
      </w:r>
    </w:p>
    <w:p w:rsidR="008C1EA8" w:rsidRPr="005C63F6" w:rsidRDefault="008C1EA8" w:rsidP="005C63F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3F6">
        <w:rPr>
          <w:rFonts w:ascii="Book Antiqua" w:hAnsi="Book Antiqua"/>
          <w:sz w:val="24"/>
          <w:szCs w:val="24"/>
        </w:rPr>
        <w:t>______________________________</w:t>
      </w:r>
    </w:p>
    <w:p w:rsidR="008C1EA8" w:rsidRDefault="008C1EA8" w:rsidP="002A0CE7">
      <w:pPr>
        <w:rPr>
          <w:rFonts w:ascii="Verdana" w:hAnsi="Verdana"/>
          <w:b/>
          <w:sz w:val="18"/>
        </w:rPr>
      </w:pPr>
    </w:p>
    <w:p w:rsidR="006A3DB2" w:rsidRPr="00995706" w:rsidRDefault="006A3DB2" w:rsidP="006A3DB2">
      <w:pPr>
        <w:jc w:val="both"/>
        <w:rPr>
          <w:rFonts w:ascii="Book Antiqua" w:hAnsi="Book Antiqua"/>
          <w:sz w:val="24"/>
          <w:szCs w:val="24"/>
        </w:rPr>
      </w:pPr>
      <w:r w:rsidRPr="00995706">
        <w:rPr>
          <w:rFonts w:ascii="Book Antiqua" w:hAnsi="Book Antiqua"/>
          <w:sz w:val="24"/>
          <w:szCs w:val="24"/>
        </w:rPr>
        <w:t xml:space="preserve">I diritti di proprietà e/o utilizzazione e sfruttamento economico di tutto il materiale allegato alla presente proposta sarà di titolarità esclusiva della Direzione Generale per la Lotta alla Contraffazione - Ufficio Italiano Brevetti e Marchi (DGLC-UIBM), senza alcun onere aggiuntivo, che potrà disporne senza alcun tipo di restrizione. </w:t>
      </w:r>
      <w:r w:rsidR="00F07334" w:rsidRPr="00995706">
        <w:rPr>
          <w:rFonts w:ascii="Book Antiqua" w:hAnsi="Book Antiqua"/>
          <w:sz w:val="24"/>
          <w:szCs w:val="24"/>
        </w:rPr>
        <w:t>Con la sottoscrizione della presente proposta, d</w:t>
      </w:r>
      <w:r w:rsidRPr="00995706">
        <w:rPr>
          <w:rFonts w:ascii="Book Antiqua" w:hAnsi="Book Antiqua"/>
          <w:sz w:val="24"/>
          <w:szCs w:val="24"/>
        </w:rPr>
        <w:t xml:space="preserve">etti diritti, ai sensi della normativa sulla protezione del diritto d’autore, </w:t>
      </w:r>
      <w:r w:rsidR="00F07334" w:rsidRPr="00995706">
        <w:rPr>
          <w:rFonts w:ascii="Book Antiqua" w:hAnsi="Book Antiqua"/>
          <w:sz w:val="24"/>
          <w:szCs w:val="24"/>
        </w:rPr>
        <w:t>sono</w:t>
      </w:r>
      <w:r w:rsidRPr="00995706">
        <w:rPr>
          <w:rFonts w:ascii="Book Antiqua" w:hAnsi="Book Antiqua"/>
          <w:sz w:val="24"/>
          <w:szCs w:val="24"/>
        </w:rPr>
        <w:t xml:space="preserve"> ceduti, acquisititi e/o licenziati in modo perpetuo, illimitato e irrevocabile. </w:t>
      </w:r>
    </w:p>
    <w:p w:rsidR="008C1EA8" w:rsidRDefault="008C1EA8" w:rsidP="002A0CE7">
      <w:pPr>
        <w:rPr>
          <w:rFonts w:ascii="Verdana" w:hAnsi="Verdana"/>
          <w:b/>
          <w:sz w:val="18"/>
        </w:rPr>
      </w:pPr>
    </w:p>
    <w:p w:rsidR="008C1EA8" w:rsidRDefault="008C1EA8" w:rsidP="002A0CE7">
      <w:pPr>
        <w:rPr>
          <w:rFonts w:ascii="Verdana" w:hAnsi="Verdana"/>
          <w:b/>
          <w:sz w:val="18"/>
        </w:rPr>
      </w:pPr>
    </w:p>
    <w:p w:rsidR="008C1EA8" w:rsidRDefault="008C1EA8" w:rsidP="002A0CE7">
      <w:pPr>
        <w:rPr>
          <w:rFonts w:ascii="Verdana" w:hAnsi="Verdana"/>
          <w:b/>
          <w:sz w:val="18"/>
        </w:rPr>
      </w:pPr>
    </w:p>
    <w:p w:rsidR="002A0CE7" w:rsidRPr="001B2B43" w:rsidRDefault="002A0CE7" w:rsidP="002A0CE7">
      <w:pPr>
        <w:jc w:val="both"/>
        <w:rPr>
          <w:rFonts w:ascii="Book Antiqua" w:hAnsi="Book Antiqua"/>
          <w:sz w:val="24"/>
          <w:szCs w:val="24"/>
        </w:rPr>
      </w:pPr>
    </w:p>
    <w:p w:rsidR="002A0CE7" w:rsidRPr="001B2B43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1B2B43">
        <w:rPr>
          <w:rFonts w:ascii="Book Antiqua" w:hAnsi="Book Antiqua"/>
          <w:sz w:val="24"/>
          <w:szCs w:val="24"/>
        </w:rPr>
        <w:t>Si allega sceneggiatura dell’idea creativa</w:t>
      </w:r>
      <w:r>
        <w:rPr>
          <w:rFonts w:ascii="Book Antiqua" w:hAnsi="Book Antiqua"/>
          <w:sz w:val="24"/>
          <w:szCs w:val="24"/>
        </w:rPr>
        <w:t>.</w:t>
      </w:r>
    </w:p>
    <w:p w:rsidR="002A0CE7" w:rsidRDefault="002A0CE7" w:rsidP="002A0CE7"/>
    <w:p w:rsidR="002A0CE7" w:rsidRPr="001B2B43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1B2B43">
        <w:rPr>
          <w:rFonts w:ascii="Book Antiqua" w:hAnsi="Book Antiqua"/>
          <w:sz w:val="24"/>
          <w:szCs w:val="24"/>
        </w:rPr>
        <w:t>Data,</w:t>
      </w:r>
      <w:r w:rsidRPr="001B2B43">
        <w:rPr>
          <w:rFonts w:ascii="Book Antiqua" w:hAnsi="Book Antiqua"/>
          <w:sz w:val="24"/>
          <w:szCs w:val="24"/>
        </w:rPr>
        <w:tab/>
      </w:r>
      <w:r w:rsidRPr="001B2B43">
        <w:rPr>
          <w:rFonts w:ascii="Book Antiqua" w:hAnsi="Book Antiqua"/>
          <w:sz w:val="24"/>
          <w:szCs w:val="24"/>
        </w:rPr>
        <w:tab/>
      </w:r>
      <w:r w:rsidRPr="001B2B43">
        <w:rPr>
          <w:rFonts w:ascii="Book Antiqua" w:hAnsi="Book Antiqua"/>
          <w:sz w:val="24"/>
          <w:szCs w:val="24"/>
        </w:rPr>
        <w:tab/>
      </w:r>
      <w:r w:rsidRPr="001B2B43">
        <w:rPr>
          <w:rFonts w:ascii="Book Antiqua" w:hAnsi="Book Antiqua"/>
          <w:sz w:val="24"/>
          <w:szCs w:val="24"/>
        </w:rPr>
        <w:tab/>
      </w:r>
      <w:r w:rsidRPr="001B2B43">
        <w:rPr>
          <w:rFonts w:ascii="Book Antiqua" w:hAnsi="Book Antiqua"/>
          <w:sz w:val="24"/>
          <w:szCs w:val="24"/>
        </w:rPr>
        <w:tab/>
      </w:r>
      <w:r w:rsidRPr="001B2B43">
        <w:rPr>
          <w:rFonts w:ascii="Book Antiqua" w:hAnsi="Book Antiqua"/>
          <w:sz w:val="24"/>
          <w:szCs w:val="24"/>
        </w:rPr>
        <w:tab/>
      </w:r>
      <w:r w:rsidRPr="001B2B43">
        <w:rPr>
          <w:rFonts w:ascii="Book Antiqua" w:hAnsi="Book Antiqua"/>
          <w:sz w:val="24"/>
          <w:szCs w:val="24"/>
        </w:rPr>
        <w:tab/>
      </w:r>
      <w:r w:rsidRPr="001B2B43">
        <w:rPr>
          <w:rFonts w:ascii="Book Antiqua" w:hAnsi="Book Antiqua"/>
          <w:sz w:val="24"/>
          <w:szCs w:val="24"/>
        </w:rPr>
        <w:tab/>
      </w:r>
    </w:p>
    <w:p w:rsidR="002A0CE7" w:rsidRDefault="002A0CE7" w:rsidP="002A0CE7"/>
    <w:p w:rsidR="002A0CE7" w:rsidRPr="001B2B43" w:rsidRDefault="002A0CE7" w:rsidP="002A0CE7">
      <w:pPr>
        <w:jc w:val="both"/>
        <w:rPr>
          <w:rFonts w:ascii="Book Antiqua" w:hAnsi="Book Antiqua"/>
          <w:sz w:val="24"/>
          <w:szCs w:val="24"/>
        </w:rPr>
      </w:pPr>
      <w:r w:rsidRPr="001B2B43">
        <w:rPr>
          <w:rFonts w:ascii="Book Antiqua" w:hAnsi="Book Antiqua"/>
          <w:sz w:val="24"/>
          <w:szCs w:val="24"/>
        </w:rPr>
        <w:t>Firma del Responsabile del laboratorio_____________________________________________</w:t>
      </w:r>
    </w:p>
    <w:p w:rsidR="002A0CE7" w:rsidRDefault="002A0CE7" w:rsidP="002A0CE7"/>
    <w:p w:rsidR="002A0CE7" w:rsidRDefault="002A0CE7" w:rsidP="002A0CE7"/>
    <w:p w:rsidR="002A0CE7" w:rsidRDefault="002A0CE7" w:rsidP="002A0CE7"/>
    <w:p w:rsidR="002A0CE7" w:rsidRPr="001B2B43" w:rsidRDefault="002A0CE7" w:rsidP="002A0CE7">
      <w:pPr>
        <w:ind w:left="5245"/>
        <w:jc w:val="both"/>
        <w:rPr>
          <w:rFonts w:ascii="Book Antiqua" w:hAnsi="Book Antiqua"/>
          <w:sz w:val="24"/>
          <w:szCs w:val="24"/>
        </w:rPr>
      </w:pPr>
      <w:r>
        <w:t xml:space="preserve">         </w:t>
      </w:r>
      <w:r>
        <w:tab/>
      </w:r>
      <w:r w:rsidRPr="001B2B43">
        <w:rPr>
          <w:rFonts w:ascii="Book Antiqua" w:hAnsi="Book Antiqua"/>
          <w:sz w:val="24"/>
          <w:szCs w:val="24"/>
        </w:rPr>
        <w:t>(Timbro e firma)</w:t>
      </w:r>
    </w:p>
    <w:p w:rsidR="002A0CE7" w:rsidRPr="001B2B43" w:rsidRDefault="002A0CE7" w:rsidP="002A0CE7">
      <w:pPr>
        <w:ind w:left="5245"/>
        <w:jc w:val="both"/>
        <w:rPr>
          <w:rFonts w:ascii="Book Antiqua" w:hAnsi="Book Antiqua"/>
          <w:sz w:val="24"/>
          <w:szCs w:val="24"/>
        </w:rPr>
      </w:pPr>
      <w:r w:rsidRPr="001B2B43">
        <w:rPr>
          <w:rFonts w:ascii="Book Antiqua" w:hAnsi="Book Antiqua"/>
          <w:sz w:val="24"/>
          <w:szCs w:val="24"/>
        </w:rPr>
        <w:t xml:space="preserve">        </w:t>
      </w:r>
      <w:r>
        <w:rPr>
          <w:rFonts w:ascii="Book Antiqua" w:hAnsi="Book Antiqua"/>
          <w:sz w:val="24"/>
          <w:szCs w:val="24"/>
        </w:rPr>
        <w:t xml:space="preserve">    </w:t>
      </w:r>
      <w:r w:rsidRPr="001B2B43">
        <w:rPr>
          <w:rFonts w:ascii="Book Antiqua" w:hAnsi="Book Antiqua"/>
          <w:sz w:val="24"/>
          <w:szCs w:val="24"/>
        </w:rPr>
        <w:t xml:space="preserve">  Il Dirigente Scolastico </w:t>
      </w:r>
    </w:p>
    <w:p w:rsidR="002A0CE7" w:rsidRPr="001B2B43" w:rsidRDefault="002A0CE7" w:rsidP="002A0CE7">
      <w:pPr>
        <w:ind w:left="524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1B2B43">
        <w:rPr>
          <w:rFonts w:ascii="Book Antiqua" w:hAnsi="Book Antiqua"/>
          <w:sz w:val="24"/>
          <w:szCs w:val="24"/>
        </w:rPr>
        <w:t>____________________________</w:t>
      </w:r>
    </w:p>
    <w:p w:rsidR="00E23BF9" w:rsidRDefault="00E23BF9" w:rsidP="00FD3790">
      <w:pPr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E23BF9" w:rsidSect="00146F78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2C" w:rsidRDefault="00410C2C" w:rsidP="007860D5">
      <w:pPr>
        <w:spacing w:after="0" w:line="240" w:lineRule="auto"/>
      </w:pPr>
      <w:r>
        <w:separator/>
      </w:r>
    </w:p>
  </w:endnote>
  <w:endnote w:type="continuationSeparator" w:id="0">
    <w:p w:rsidR="00410C2C" w:rsidRDefault="00410C2C" w:rsidP="0078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451992"/>
      <w:docPartObj>
        <w:docPartGallery w:val="Page Numbers (Bottom of Page)"/>
        <w:docPartUnique/>
      </w:docPartObj>
    </w:sdtPr>
    <w:sdtEndPr/>
    <w:sdtContent>
      <w:p w:rsidR="007860D5" w:rsidRDefault="007860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FC">
          <w:rPr>
            <w:noProof/>
          </w:rPr>
          <w:t>2</w:t>
        </w:r>
        <w:r>
          <w:fldChar w:fldCharType="end"/>
        </w:r>
      </w:p>
    </w:sdtContent>
  </w:sdt>
  <w:p w:rsidR="007860D5" w:rsidRDefault="007860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2C" w:rsidRDefault="00410C2C" w:rsidP="007860D5">
      <w:pPr>
        <w:spacing w:after="0" w:line="240" w:lineRule="auto"/>
      </w:pPr>
      <w:r>
        <w:separator/>
      </w:r>
    </w:p>
  </w:footnote>
  <w:footnote w:type="continuationSeparator" w:id="0">
    <w:p w:rsidR="00410C2C" w:rsidRDefault="00410C2C" w:rsidP="0078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4C1"/>
    <w:multiLevelType w:val="hybridMultilevel"/>
    <w:tmpl w:val="B1246016"/>
    <w:lvl w:ilvl="0" w:tplc="BAC46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6AE93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132E8"/>
    <w:multiLevelType w:val="hybridMultilevel"/>
    <w:tmpl w:val="6588A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0C2"/>
    <w:multiLevelType w:val="hybridMultilevel"/>
    <w:tmpl w:val="A0DEE88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525AB1"/>
    <w:multiLevelType w:val="singleLevel"/>
    <w:tmpl w:val="288259C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70E1D5F"/>
    <w:multiLevelType w:val="singleLevel"/>
    <w:tmpl w:val="18EEAAA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92266ED"/>
    <w:multiLevelType w:val="hybridMultilevel"/>
    <w:tmpl w:val="867238E4"/>
    <w:lvl w:ilvl="0" w:tplc="3E384DA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>
    <w:nsid w:val="19550663"/>
    <w:multiLevelType w:val="hybridMultilevel"/>
    <w:tmpl w:val="392CDB3A"/>
    <w:lvl w:ilvl="0" w:tplc="33DA80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E30EA"/>
    <w:multiLevelType w:val="hybridMultilevel"/>
    <w:tmpl w:val="A06CF73A"/>
    <w:lvl w:ilvl="0" w:tplc="A56E0F4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">
    <w:nsid w:val="1EBB15F9"/>
    <w:multiLevelType w:val="singleLevel"/>
    <w:tmpl w:val="C310B11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244E7C41"/>
    <w:multiLevelType w:val="singleLevel"/>
    <w:tmpl w:val="234A29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AC73F7D"/>
    <w:multiLevelType w:val="hybridMultilevel"/>
    <w:tmpl w:val="980807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83ED4"/>
    <w:multiLevelType w:val="hybridMultilevel"/>
    <w:tmpl w:val="3DBCCFFE"/>
    <w:lvl w:ilvl="0" w:tplc="04100017">
      <w:start w:val="1"/>
      <w:numFmt w:val="lowerLetter"/>
      <w:lvlText w:val="%1)"/>
      <w:lvlJc w:val="left"/>
      <w:pPr>
        <w:ind w:left="726" w:hanging="360"/>
      </w:p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>
    <w:nsid w:val="469057D9"/>
    <w:multiLevelType w:val="multilevel"/>
    <w:tmpl w:val="CD7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05618"/>
    <w:multiLevelType w:val="hybridMultilevel"/>
    <w:tmpl w:val="44388F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7820AD"/>
    <w:multiLevelType w:val="hybridMultilevel"/>
    <w:tmpl w:val="52088A6C"/>
    <w:lvl w:ilvl="0" w:tplc="7C3205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7F0496"/>
    <w:multiLevelType w:val="hybridMultilevel"/>
    <w:tmpl w:val="4C18978C"/>
    <w:lvl w:ilvl="0" w:tplc="0410000F">
      <w:start w:val="1"/>
      <w:numFmt w:val="decimal"/>
      <w:lvlText w:val="%1."/>
      <w:lvlJc w:val="left"/>
      <w:pPr>
        <w:ind w:left="726" w:hanging="360"/>
      </w:p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540920DB"/>
    <w:multiLevelType w:val="hybridMultilevel"/>
    <w:tmpl w:val="3B300BE0"/>
    <w:lvl w:ilvl="0" w:tplc="04100017">
      <w:start w:val="1"/>
      <w:numFmt w:val="lowerLetter"/>
      <w:lvlText w:val="%1)"/>
      <w:lvlJc w:val="left"/>
      <w:pPr>
        <w:ind w:left="1051" w:hanging="360"/>
      </w:pPr>
    </w:lvl>
    <w:lvl w:ilvl="1" w:tplc="04100019" w:tentative="1">
      <w:start w:val="1"/>
      <w:numFmt w:val="lowerLetter"/>
      <w:lvlText w:val="%2."/>
      <w:lvlJc w:val="left"/>
      <w:pPr>
        <w:ind w:left="1771" w:hanging="360"/>
      </w:pPr>
    </w:lvl>
    <w:lvl w:ilvl="2" w:tplc="0410001B" w:tentative="1">
      <w:start w:val="1"/>
      <w:numFmt w:val="lowerRoman"/>
      <w:lvlText w:val="%3."/>
      <w:lvlJc w:val="right"/>
      <w:pPr>
        <w:ind w:left="2491" w:hanging="180"/>
      </w:pPr>
    </w:lvl>
    <w:lvl w:ilvl="3" w:tplc="0410000F" w:tentative="1">
      <w:start w:val="1"/>
      <w:numFmt w:val="decimal"/>
      <w:lvlText w:val="%4."/>
      <w:lvlJc w:val="left"/>
      <w:pPr>
        <w:ind w:left="3211" w:hanging="360"/>
      </w:pPr>
    </w:lvl>
    <w:lvl w:ilvl="4" w:tplc="04100019" w:tentative="1">
      <w:start w:val="1"/>
      <w:numFmt w:val="lowerLetter"/>
      <w:lvlText w:val="%5."/>
      <w:lvlJc w:val="left"/>
      <w:pPr>
        <w:ind w:left="3931" w:hanging="360"/>
      </w:pPr>
    </w:lvl>
    <w:lvl w:ilvl="5" w:tplc="0410001B" w:tentative="1">
      <w:start w:val="1"/>
      <w:numFmt w:val="lowerRoman"/>
      <w:lvlText w:val="%6."/>
      <w:lvlJc w:val="right"/>
      <w:pPr>
        <w:ind w:left="4651" w:hanging="180"/>
      </w:pPr>
    </w:lvl>
    <w:lvl w:ilvl="6" w:tplc="0410000F" w:tentative="1">
      <w:start w:val="1"/>
      <w:numFmt w:val="decimal"/>
      <w:lvlText w:val="%7."/>
      <w:lvlJc w:val="left"/>
      <w:pPr>
        <w:ind w:left="5371" w:hanging="360"/>
      </w:pPr>
    </w:lvl>
    <w:lvl w:ilvl="7" w:tplc="04100019" w:tentative="1">
      <w:start w:val="1"/>
      <w:numFmt w:val="lowerLetter"/>
      <w:lvlText w:val="%8."/>
      <w:lvlJc w:val="left"/>
      <w:pPr>
        <w:ind w:left="6091" w:hanging="360"/>
      </w:pPr>
    </w:lvl>
    <w:lvl w:ilvl="8" w:tplc="0410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7">
    <w:nsid w:val="554E5ED9"/>
    <w:multiLevelType w:val="singleLevel"/>
    <w:tmpl w:val="0BAAC808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55736FC0"/>
    <w:multiLevelType w:val="hybridMultilevel"/>
    <w:tmpl w:val="4782BF5A"/>
    <w:lvl w:ilvl="0" w:tplc="971A4E0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C10DF"/>
    <w:multiLevelType w:val="hybridMultilevel"/>
    <w:tmpl w:val="F0185E56"/>
    <w:lvl w:ilvl="0" w:tplc="879045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F66660"/>
    <w:multiLevelType w:val="hybridMultilevel"/>
    <w:tmpl w:val="A454C7C8"/>
    <w:lvl w:ilvl="0" w:tplc="4BF8C65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EB6E7E"/>
    <w:multiLevelType w:val="hybridMultilevel"/>
    <w:tmpl w:val="43C2BE1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4808"/>
    <w:multiLevelType w:val="hybridMultilevel"/>
    <w:tmpl w:val="463282B6"/>
    <w:lvl w:ilvl="0" w:tplc="2B085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21875DE">
      <w:start w:val="6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0F5BCE"/>
    <w:multiLevelType w:val="singleLevel"/>
    <w:tmpl w:val="7F6A8232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688177FB"/>
    <w:multiLevelType w:val="hybridMultilevel"/>
    <w:tmpl w:val="51244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E5010"/>
    <w:multiLevelType w:val="singleLevel"/>
    <w:tmpl w:val="55D08594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6F154840"/>
    <w:multiLevelType w:val="multilevel"/>
    <w:tmpl w:val="EC0A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D1A69"/>
    <w:multiLevelType w:val="singleLevel"/>
    <w:tmpl w:val="C310B11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8">
    <w:nsid w:val="77EA27AE"/>
    <w:multiLevelType w:val="hybridMultilevel"/>
    <w:tmpl w:val="F07424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9685F4D"/>
    <w:multiLevelType w:val="hybridMultilevel"/>
    <w:tmpl w:val="2C263BE2"/>
    <w:lvl w:ilvl="0" w:tplc="6B9CB3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DD0605E"/>
    <w:multiLevelType w:val="hybridMultilevel"/>
    <w:tmpl w:val="6588A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3"/>
  </w:num>
  <w:num w:numId="5">
    <w:abstractNumId w:val="4"/>
  </w:num>
  <w:num w:numId="6">
    <w:abstractNumId w:val="25"/>
  </w:num>
  <w:num w:numId="7">
    <w:abstractNumId w:val="17"/>
  </w:num>
  <w:num w:numId="8">
    <w:abstractNumId w:val="8"/>
  </w:num>
  <w:num w:numId="9">
    <w:abstractNumId w:val="5"/>
  </w:num>
  <w:num w:numId="10">
    <w:abstractNumId w:val="7"/>
  </w:num>
  <w:num w:numId="11">
    <w:abstractNumId w:val="16"/>
  </w:num>
  <w:num w:numId="12">
    <w:abstractNumId w:val="21"/>
  </w:num>
  <w:num w:numId="13">
    <w:abstractNumId w:val="20"/>
  </w:num>
  <w:num w:numId="14">
    <w:abstractNumId w:val="19"/>
  </w:num>
  <w:num w:numId="15">
    <w:abstractNumId w:val="14"/>
  </w:num>
  <w:num w:numId="16">
    <w:abstractNumId w:val="29"/>
  </w:num>
  <w:num w:numId="17">
    <w:abstractNumId w:val="22"/>
  </w:num>
  <w:num w:numId="18">
    <w:abstractNumId w:val="28"/>
  </w:num>
  <w:num w:numId="19">
    <w:abstractNumId w:val="0"/>
  </w:num>
  <w:num w:numId="20">
    <w:abstractNumId w:val="10"/>
  </w:num>
  <w:num w:numId="21">
    <w:abstractNumId w:val="6"/>
  </w:num>
  <w:num w:numId="22">
    <w:abstractNumId w:val="2"/>
  </w:num>
  <w:num w:numId="23">
    <w:abstractNumId w:val="11"/>
  </w:num>
  <w:num w:numId="24">
    <w:abstractNumId w:val="15"/>
  </w:num>
  <w:num w:numId="25">
    <w:abstractNumId w:val="30"/>
  </w:num>
  <w:num w:numId="26">
    <w:abstractNumId w:val="18"/>
  </w:num>
  <w:num w:numId="27">
    <w:abstractNumId w:val="1"/>
  </w:num>
  <w:num w:numId="28">
    <w:abstractNumId w:val="13"/>
  </w:num>
  <w:num w:numId="29">
    <w:abstractNumId w:val="12"/>
  </w:num>
  <w:num w:numId="30">
    <w:abstractNumId w:val="26"/>
  </w:num>
  <w:num w:numId="31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21"/>
    <w:rsid w:val="00000557"/>
    <w:rsid w:val="00001123"/>
    <w:rsid w:val="0000118F"/>
    <w:rsid w:val="0000477C"/>
    <w:rsid w:val="00004D2C"/>
    <w:rsid w:val="00004EA2"/>
    <w:rsid w:val="00010413"/>
    <w:rsid w:val="0001710F"/>
    <w:rsid w:val="000201D7"/>
    <w:rsid w:val="00020BB2"/>
    <w:rsid w:val="00022074"/>
    <w:rsid w:val="00022C71"/>
    <w:rsid w:val="00022E75"/>
    <w:rsid w:val="000241AB"/>
    <w:rsid w:val="000244F3"/>
    <w:rsid w:val="00030C12"/>
    <w:rsid w:val="000316FF"/>
    <w:rsid w:val="000337C8"/>
    <w:rsid w:val="0003799A"/>
    <w:rsid w:val="00037DCE"/>
    <w:rsid w:val="0004050F"/>
    <w:rsid w:val="00041AFC"/>
    <w:rsid w:val="00041B63"/>
    <w:rsid w:val="00042097"/>
    <w:rsid w:val="000437E0"/>
    <w:rsid w:val="0004427B"/>
    <w:rsid w:val="00044E02"/>
    <w:rsid w:val="0004564B"/>
    <w:rsid w:val="000458CB"/>
    <w:rsid w:val="00055B6C"/>
    <w:rsid w:val="00057433"/>
    <w:rsid w:val="000575CC"/>
    <w:rsid w:val="00060AC2"/>
    <w:rsid w:val="00064355"/>
    <w:rsid w:val="00065746"/>
    <w:rsid w:val="00066BF9"/>
    <w:rsid w:val="00072304"/>
    <w:rsid w:val="00072FA2"/>
    <w:rsid w:val="00074484"/>
    <w:rsid w:val="00076BB3"/>
    <w:rsid w:val="00082469"/>
    <w:rsid w:val="000828BE"/>
    <w:rsid w:val="000866FC"/>
    <w:rsid w:val="00086FE5"/>
    <w:rsid w:val="00093B07"/>
    <w:rsid w:val="00094657"/>
    <w:rsid w:val="0009477A"/>
    <w:rsid w:val="000951D9"/>
    <w:rsid w:val="00097127"/>
    <w:rsid w:val="00097453"/>
    <w:rsid w:val="00097EC3"/>
    <w:rsid w:val="000A0483"/>
    <w:rsid w:val="000A0D1B"/>
    <w:rsid w:val="000A2F4D"/>
    <w:rsid w:val="000A51D6"/>
    <w:rsid w:val="000A637D"/>
    <w:rsid w:val="000B446D"/>
    <w:rsid w:val="000B4491"/>
    <w:rsid w:val="000B4E4B"/>
    <w:rsid w:val="000B634F"/>
    <w:rsid w:val="000C042E"/>
    <w:rsid w:val="000C212D"/>
    <w:rsid w:val="000C221C"/>
    <w:rsid w:val="000C223D"/>
    <w:rsid w:val="000C226A"/>
    <w:rsid w:val="000C46BB"/>
    <w:rsid w:val="000C617B"/>
    <w:rsid w:val="000C6FBF"/>
    <w:rsid w:val="000C7CBE"/>
    <w:rsid w:val="000D25AC"/>
    <w:rsid w:val="000D3C0F"/>
    <w:rsid w:val="000D53E2"/>
    <w:rsid w:val="000D5F60"/>
    <w:rsid w:val="000D670D"/>
    <w:rsid w:val="000D67E7"/>
    <w:rsid w:val="000D6934"/>
    <w:rsid w:val="000E58A4"/>
    <w:rsid w:val="000F01B6"/>
    <w:rsid w:val="000F0BC2"/>
    <w:rsid w:val="000F2C00"/>
    <w:rsid w:val="000F5F5F"/>
    <w:rsid w:val="000F5F91"/>
    <w:rsid w:val="00102F1E"/>
    <w:rsid w:val="00103CE7"/>
    <w:rsid w:val="00103FCB"/>
    <w:rsid w:val="001075D1"/>
    <w:rsid w:val="00111323"/>
    <w:rsid w:val="001118AC"/>
    <w:rsid w:val="00112EDC"/>
    <w:rsid w:val="00113FAA"/>
    <w:rsid w:val="00114AB0"/>
    <w:rsid w:val="00114C24"/>
    <w:rsid w:val="00114D2A"/>
    <w:rsid w:val="001202BC"/>
    <w:rsid w:val="00122534"/>
    <w:rsid w:val="0012265A"/>
    <w:rsid w:val="00123210"/>
    <w:rsid w:val="00125569"/>
    <w:rsid w:val="001267EF"/>
    <w:rsid w:val="00131D47"/>
    <w:rsid w:val="00134757"/>
    <w:rsid w:val="00136F2B"/>
    <w:rsid w:val="00137944"/>
    <w:rsid w:val="00140C8B"/>
    <w:rsid w:val="00141240"/>
    <w:rsid w:val="0014138D"/>
    <w:rsid w:val="0014260F"/>
    <w:rsid w:val="00146F78"/>
    <w:rsid w:val="001568AD"/>
    <w:rsid w:val="001575A6"/>
    <w:rsid w:val="00164BEA"/>
    <w:rsid w:val="00165B93"/>
    <w:rsid w:val="00170FE8"/>
    <w:rsid w:val="001722E6"/>
    <w:rsid w:val="00172302"/>
    <w:rsid w:val="00174470"/>
    <w:rsid w:val="00176300"/>
    <w:rsid w:val="001768DC"/>
    <w:rsid w:val="00184475"/>
    <w:rsid w:val="00185E6D"/>
    <w:rsid w:val="0018645E"/>
    <w:rsid w:val="00186FB3"/>
    <w:rsid w:val="001910EB"/>
    <w:rsid w:val="00191615"/>
    <w:rsid w:val="00191AC0"/>
    <w:rsid w:val="001929E5"/>
    <w:rsid w:val="00193853"/>
    <w:rsid w:val="001949B3"/>
    <w:rsid w:val="00194A0E"/>
    <w:rsid w:val="00197857"/>
    <w:rsid w:val="001A3715"/>
    <w:rsid w:val="001A3A53"/>
    <w:rsid w:val="001A3DDB"/>
    <w:rsid w:val="001A4E3E"/>
    <w:rsid w:val="001A563E"/>
    <w:rsid w:val="001A5FE3"/>
    <w:rsid w:val="001A7DD6"/>
    <w:rsid w:val="001B1CE6"/>
    <w:rsid w:val="001B4192"/>
    <w:rsid w:val="001B5365"/>
    <w:rsid w:val="001C002E"/>
    <w:rsid w:val="001C0968"/>
    <w:rsid w:val="001C162F"/>
    <w:rsid w:val="001C1C06"/>
    <w:rsid w:val="001C36C2"/>
    <w:rsid w:val="001C5466"/>
    <w:rsid w:val="001C6065"/>
    <w:rsid w:val="001C7342"/>
    <w:rsid w:val="001C7638"/>
    <w:rsid w:val="001D266F"/>
    <w:rsid w:val="001D3A9E"/>
    <w:rsid w:val="001D3B34"/>
    <w:rsid w:val="001D5903"/>
    <w:rsid w:val="001E02D0"/>
    <w:rsid w:val="001E0C55"/>
    <w:rsid w:val="001E2C05"/>
    <w:rsid w:val="001E4DCF"/>
    <w:rsid w:val="001F2B1E"/>
    <w:rsid w:val="001F2F6A"/>
    <w:rsid w:val="00200D19"/>
    <w:rsid w:val="00200F4A"/>
    <w:rsid w:val="00202402"/>
    <w:rsid w:val="002030D3"/>
    <w:rsid w:val="002031B5"/>
    <w:rsid w:val="00204A5F"/>
    <w:rsid w:val="00205ED3"/>
    <w:rsid w:val="002063C0"/>
    <w:rsid w:val="002069DC"/>
    <w:rsid w:val="002114E1"/>
    <w:rsid w:val="002127A2"/>
    <w:rsid w:val="00214BB6"/>
    <w:rsid w:val="002157D1"/>
    <w:rsid w:val="0021637B"/>
    <w:rsid w:val="0021788D"/>
    <w:rsid w:val="00220060"/>
    <w:rsid w:val="00220566"/>
    <w:rsid w:val="00223472"/>
    <w:rsid w:val="002239E3"/>
    <w:rsid w:val="002261B1"/>
    <w:rsid w:val="00226411"/>
    <w:rsid w:val="0022726E"/>
    <w:rsid w:val="0023264E"/>
    <w:rsid w:val="00235083"/>
    <w:rsid w:val="00235446"/>
    <w:rsid w:val="0023600B"/>
    <w:rsid w:val="00236D0A"/>
    <w:rsid w:val="00237ABC"/>
    <w:rsid w:val="002417AE"/>
    <w:rsid w:val="00241F15"/>
    <w:rsid w:val="00243781"/>
    <w:rsid w:val="0024554B"/>
    <w:rsid w:val="002501D9"/>
    <w:rsid w:val="0025077E"/>
    <w:rsid w:val="00252644"/>
    <w:rsid w:val="00260016"/>
    <w:rsid w:val="0026046B"/>
    <w:rsid w:val="00260F57"/>
    <w:rsid w:val="002612D5"/>
    <w:rsid w:val="00264A5F"/>
    <w:rsid w:val="00266C63"/>
    <w:rsid w:val="0026738A"/>
    <w:rsid w:val="00270315"/>
    <w:rsid w:val="002743A0"/>
    <w:rsid w:val="00275C3E"/>
    <w:rsid w:val="002821D9"/>
    <w:rsid w:val="00285F7F"/>
    <w:rsid w:val="0028683E"/>
    <w:rsid w:val="002934C3"/>
    <w:rsid w:val="0029411A"/>
    <w:rsid w:val="00294702"/>
    <w:rsid w:val="0029556A"/>
    <w:rsid w:val="00295BE8"/>
    <w:rsid w:val="00295EA9"/>
    <w:rsid w:val="00296D1B"/>
    <w:rsid w:val="002A02B7"/>
    <w:rsid w:val="002A0A7B"/>
    <w:rsid w:val="002A0CE7"/>
    <w:rsid w:val="002A18D2"/>
    <w:rsid w:val="002A1B81"/>
    <w:rsid w:val="002A2916"/>
    <w:rsid w:val="002A396A"/>
    <w:rsid w:val="002A3C17"/>
    <w:rsid w:val="002A43AF"/>
    <w:rsid w:val="002A7C15"/>
    <w:rsid w:val="002B0977"/>
    <w:rsid w:val="002B2657"/>
    <w:rsid w:val="002B308E"/>
    <w:rsid w:val="002B42D5"/>
    <w:rsid w:val="002B5795"/>
    <w:rsid w:val="002B5FDF"/>
    <w:rsid w:val="002B6B2A"/>
    <w:rsid w:val="002C0A58"/>
    <w:rsid w:val="002C3428"/>
    <w:rsid w:val="002C5350"/>
    <w:rsid w:val="002C7D49"/>
    <w:rsid w:val="002D014F"/>
    <w:rsid w:val="002D0F4A"/>
    <w:rsid w:val="002D2071"/>
    <w:rsid w:val="002D447D"/>
    <w:rsid w:val="002D45E0"/>
    <w:rsid w:val="002D4A06"/>
    <w:rsid w:val="002D6C94"/>
    <w:rsid w:val="002D73FB"/>
    <w:rsid w:val="002E0804"/>
    <w:rsid w:val="002E23F7"/>
    <w:rsid w:val="002E4442"/>
    <w:rsid w:val="002E4DB3"/>
    <w:rsid w:val="002E5A7A"/>
    <w:rsid w:val="002E5B52"/>
    <w:rsid w:val="002E6BED"/>
    <w:rsid w:val="002F054D"/>
    <w:rsid w:val="002F073B"/>
    <w:rsid w:val="002F661B"/>
    <w:rsid w:val="002F67C1"/>
    <w:rsid w:val="002F7909"/>
    <w:rsid w:val="002F7B49"/>
    <w:rsid w:val="0030100F"/>
    <w:rsid w:val="00301378"/>
    <w:rsid w:val="003021CB"/>
    <w:rsid w:val="00302DF6"/>
    <w:rsid w:val="003047B8"/>
    <w:rsid w:val="00306715"/>
    <w:rsid w:val="00307432"/>
    <w:rsid w:val="00311A7D"/>
    <w:rsid w:val="00313616"/>
    <w:rsid w:val="00314838"/>
    <w:rsid w:val="00315492"/>
    <w:rsid w:val="00316CAB"/>
    <w:rsid w:val="00317853"/>
    <w:rsid w:val="003201A8"/>
    <w:rsid w:val="00321129"/>
    <w:rsid w:val="0032112B"/>
    <w:rsid w:val="00322439"/>
    <w:rsid w:val="003250E3"/>
    <w:rsid w:val="0033009D"/>
    <w:rsid w:val="0033166F"/>
    <w:rsid w:val="00332422"/>
    <w:rsid w:val="003333DB"/>
    <w:rsid w:val="00333D6F"/>
    <w:rsid w:val="00334DDC"/>
    <w:rsid w:val="00335BE0"/>
    <w:rsid w:val="00335BEE"/>
    <w:rsid w:val="00335BF6"/>
    <w:rsid w:val="00335C39"/>
    <w:rsid w:val="00341362"/>
    <w:rsid w:val="00341E10"/>
    <w:rsid w:val="00343965"/>
    <w:rsid w:val="00343EAA"/>
    <w:rsid w:val="003448E6"/>
    <w:rsid w:val="00344C16"/>
    <w:rsid w:val="00345142"/>
    <w:rsid w:val="003473BA"/>
    <w:rsid w:val="003474BB"/>
    <w:rsid w:val="0034753C"/>
    <w:rsid w:val="003519AC"/>
    <w:rsid w:val="00351D27"/>
    <w:rsid w:val="003520CF"/>
    <w:rsid w:val="00352725"/>
    <w:rsid w:val="00353FA7"/>
    <w:rsid w:val="00355A3B"/>
    <w:rsid w:val="00356454"/>
    <w:rsid w:val="003609AE"/>
    <w:rsid w:val="0036125E"/>
    <w:rsid w:val="00362225"/>
    <w:rsid w:val="00363403"/>
    <w:rsid w:val="0036357B"/>
    <w:rsid w:val="00364A13"/>
    <w:rsid w:val="003726FE"/>
    <w:rsid w:val="0037318C"/>
    <w:rsid w:val="003766E5"/>
    <w:rsid w:val="00376780"/>
    <w:rsid w:val="0037703F"/>
    <w:rsid w:val="00377DF5"/>
    <w:rsid w:val="00377ED6"/>
    <w:rsid w:val="003803B3"/>
    <w:rsid w:val="00381B59"/>
    <w:rsid w:val="0038240E"/>
    <w:rsid w:val="00383FF9"/>
    <w:rsid w:val="003866FC"/>
    <w:rsid w:val="00387AF5"/>
    <w:rsid w:val="00390F9E"/>
    <w:rsid w:val="00391538"/>
    <w:rsid w:val="00394443"/>
    <w:rsid w:val="00396249"/>
    <w:rsid w:val="003A013E"/>
    <w:rsid w:val="003A0FAF"/>
    <w:rsid w:val="003A3973"/>
    <w:rsid w:val="003A529A"/>
    <w:rsid w:val="003A5BB2"/>
    <w:rsid w:val="003A6577"/>
    <w:rsid w:val="003B1192"/>
    <w:rsid w:val="003B1D3C"/>
    <w:rsid w:val="003B22C8"/>
    <w:rsid w:val="003B269B"/>
    <w:rsid w:val="003B3F33"/>
    <w:rsid w:val="003B49D4"/>
    <w:rsid w:val="003B5A62"/>
    <w:rsid w:val="003B73FF"/>
    <w:rsid w:val="003C2704"/>
    <w:rsid w:val="003C2905"/>
    <w:rsid w:val="003C58F7"/>
    <w:rsid w:val="003C6FF6"/>
    <w:rsid w:val="003D0CDF"/>
    <w:rsid w:val="003D20F9"/>
    <w:rsid w:val="003D60B5"/>
    <w:rsid w:val="003D6269"/>
    <w:rsid w:val="003D7A57"/>
    <w:rsid w:val="003E30C6"/>
    <w:rsid w:val="003E46E0"/>
    <w:rsid w:val="003E471E"/>
    <w:rsid w:val="003E56A6"/>
    <w:rsid w:val="003F3F21"/>
    <w:rsid w:val="003F4073"/>
    <w:rsid w:val="003F5413"/>
    <w:rsid w:val="0040132C"/>
    <w:rsid w:val="00401420"/>
    <w:rsid w:val="004038F0"/>
    <w:rsid w:val="004058CD"/>
    <w:rsid w:val="00405A26"/>
    <w:rsid w:val="00405CD9"/>
    <w:rsid w:val="004065C8"/>
    <w:rsid w:val="004076DB"/>
    <w:rsid w:val="00410BD7"/>
    <w:rsid w:val="00410C2C"/>
    <w:rsid w:val="00410D38"/>
    <w:rsid w:val="00413161"/>
    <w:rsid w:val="00414922"/>
    <w:rsid w:val="00414FB4"/>
    <w:rsid w:val="004156FD"/>
    <w:rsid w:val="0042274A"/>
    <w:rsid w:val="00422D1E"/>
    <w:rsid w:val="00422DFE"/>
    <w:rsid w:val="00425A75"/>
    <w:rsid w:val="00430E78"/>
    <w:rsid w:val="0043227E"/>
    <w:rsid w:val="00432596"/>
    <w:rsid w:val="0043265F"/>
    <w:rsid w:val="00433F0F"/>
    <w:rsid w:val="00443DDC"/>
    <w:rsid w:val="004448F7"/>
    <w:rsid w:val="00444E25"/>
    <w:rsid w:val="00446E1D"/>
    <w:rsid w:val="004510B8"/>
    <w:rsid w:val="00451D8B"/>
    <w:rsid w:val="004528AE"/>
    <w:rsid w:val="004529B3"/>
    <w:rsid w:val="0045500A"/>
    <w:rsid w:val="0045530A"/>
    <w:rsid w:val="00455799"/>
    <w:rsid w:val="00457988"/>
    <w:rsid w:val="00461622"/>
    <w:rsid w:val="00464858"/>
    <w:rsid w:val="004658E9"/>
    <w:rsid w:val="00465FB6"/>
    <w:rsid w:val="0047008E"/>
    <w:rsid w:val="00470431"/>
    <w:rsid w:val="00471422"/>
    <w:rsid w:val="00471C8A"/>
    <w:rsid w:val="00472442"/>
    <w:rsid w:val="0047254E"/>
    <w:rsid w:val="0047290F"/>
    <w:rsid w:val="004729BF"/>
    <w:rsid w:val="0047332E"/>
    <w:rsid w:val="00473E5D"/>
    <w:rsid w:val="00474C5D"/>
    <w:rsid w:val="00474E9A"/>
    <w:rsid w:val="00475B7E"/>
    <w:rsid w:val="004761AD"/>
    <w:rsid w:val="00476723"/>
    <w:rsid w:val="00476B7A"/>
    <w:rsid w:val="00477B76"/>
    <w:rsid w:val="00480D18"/>
    <w:rsid w:val="004810C0"/>
    <w:rsid w:val="00483C09"/>
    <w:rsid w:val="004847EA"/>
    <w:rsid w:val="00485DF3"/>
    <w:rsid w:val="00486825"/>
    <w:rsid w:val="004904D7"/>
    <w:rsid w:val="004904FC"/>
    <w:rsid w:val="00491AB4"/>
    <w:rsid w:val="00491C1C"/>
    <w:rsid w:val="00493A98"/>
    <w:rsid w:val="004961A6"/>
    <w:rsid w:val="004963FD"/>
    <w:rsid w:val="00496CCD"/>
    <w:rsid w:val="00496F27"/>
    <w:rsid w:val="004A2CEB"/>
    <w:rsid w:val="004A4957"/>
    <w:rsid w:val="004A5256"/>
    <w:rsid w:val="004A55BE"/>
    <w:rsid w:val="004B00DC"/>
    <w:rsid w:val="004B3BB8"/>
    <w:rsid w:val="004B5B3D"/>
    <w:rsid w:val="004B6416"/>
    <w:rsid w:val="004B75EE"/>
    <w:rsid w:val="004C2F56"/>
    <w:rsid w:val="004C5865"/>
    <w:rsid w:val="004C68E6"/>
    <w:rsid w:val="004C7352"/>
    <w:rsid w:val="004D2102"/>
    <w:rsid w:val="004D216A"/>
    <w:rsid w:val="004D344B"/>
    <w:rsid w:val="004D366D"/>
    <w:rsid w:val="004D4DDD"/>
    <w:rsid w:val="004D5405"/>
    <w:rsid w:val="004D5826"/>
    <w:rsid w:val="004D5BE1"/>
    <w:rsid w:val="004D5E82"/>
    <w:rsid w:val="004D62B7"/>
    <w:rsid w:val="004E32C6"/>
    <w:rsid w:val="004E377A"/>
    <w:rsid w:val="004E3C72"/>
    <w:rsid w:val="004E5086"/>
    <w:rsid w:val="004E57BA"/>
    <w:rsid w:val="004E5A7C"/>
    <w:rsid w:val="004F00FA"/>
    <w:rsid w:val="004F144D"/>
    <w:rsid w:val="004F3CD4"/>
    <w:rsid w:val="004F4E9C"/>
    <w:rsid w:val="004F5576"/>
    <w:rsid w:val="004F5620"/>
    <w:rsid w:val="004F5E71"/>
    <w:rsid w:val="004F6BEC"/>
    <w:rsid w:val="0050173F"/>
    <w:rsid w:val="00504AE3"/>
    <w:rsid w:val="00505EA1"/>
    <w:rsid w:val="00510A51"/>
    <w:rsid w:val="00510F4D"/>
    <w:rsid w:val="00510F84"/>
    <w:rsid w:val="00511131"/>
    <w:rsid w:val="00513318"/>
    <w:rsid w:val="00513861"/>
    <w:rsid w:val="005138AF"/>
    <w:rsid w:val="005142B3"/>
    <w:rsid w:val="00516C5D"/>
    <w:rsid w:val="00517E23"/>
    <w:rsid w:val="00522FC6"/>
    <w:rsid w:val="005236A5"/>
    <w:rsid w:val="00524348"/>
    <w:rsid w:val="00524CA5"/>
    <w:rsid w:val="00525C96"/>
    <w:rsid w:val="00526E25"/>
    <w:rsid w:val="00531709"/>
    <w:rsid w:val="005335C1"/>
    <w:rsid w:val="00533F3A"/>
    <w:rsid w:val="005342E1"/>
    <w:rsid w:val="00535385"/>
    <w:rsid w:val="005368A7"/>
    <w:rsid w:val="005368E6"/>
    <w:rsid w:val="00537936"/>
    <w:rsid w:val="005408D7"/>
    <w:rsid w:val="00544195"/>
    <w:rsid w:val="005447B2"/>
    <w:rsid w:val="00550575"/>
    <w:rsid w:val="0055074D"/>
    <w:rsid w:val="0055129A"/>
    <w:rsid w:val="00553CCD"/>
    <w:rsid w:val="00553E1A"/>
    <w:rsid w:val="00554612"/>
    <w:rsid w:val="00554AD4"/>
    <w:rsid w:val="00554EBC"/>
    <w:rsid w:val="00557C95"/>
    <w:rsid w:val="0056052C"/>
    <w:rsid w:val="00560B7F"/>
    <w:rsid w:val="00561F91"/>
    <w:rsid w:val="00564424"/>
    <w:rsid w:val="00564523"/>
    <w:rsid w:val="00567777"/>
    <w:rsid w:val="00570654"/>
    <w:rsid w:val="00571B74"/>
    <w:rsid w:val="005726BD"/>
    <w:rsid w:val="00572A71"/>
    <w:rsid w:val="00572C5C"/>
    <w:rsid w:val="00572E98"/>
    <w:rsid w:val="00575FF8"/>
    <w:rsid w:val="005778F6"/>
    <w:rsid w:val="00580406"/>
    <w:rsid w:val="00581C37"/>
    <w:rsid w:val="005820D7"/>
    <w:rsid w:val="005821CF"/>
    <w:rsid w:val="005824AF"/>
    <w:rsid w:val="005841C1"/>
    <w:rsid w:val="0058696D"/>
    <w:rsid w:val="00586B27"/>
    <w:rsid w:val="00591624"/>
    <w:rsid w:val="00591F71"/>
    <w:rsid w:val="0059319A"/>
    <w:rsid w:val="00596044"/>
    <w:rsid w:val="00597DD9"/>
    <w:rsid w:val="005A0838"/>
    <w:rsid w:val="005A328A"/>
    <w:rsid w:val="005A6CBF"/>
    <w:rsid w:val="005B0C1B"/>
    <w:rsid w:val="005B0DE6"/>
    <w:rsid w:val="005B2D48"/>
    <w:rsid w:val="005B2DDA"/>
    <w:rsid w:val="005B594B"/>
    <w:rsid w:val="005B61D6"/>
    <w:rsid w:val="005B65DA"/>
    <w:rsid w:val="005C2A43"/>
    <w:rsid w:val="005C3A17"/>
    <w:rsid w:val="005C5498"/>
    <w:rsid w:val="005C6158"/>
    <w:rsid w:val="005C63F6"/>
    <w:rsid w:val="005C68EC"/>
    <w:rsid w:val="005D06E9"/>
    <w:rsid w:val="005D0732"/>
    <w:rsid w:val="005D1AB1"/>
    <w:rsid w:val="005D2390"/>
    <w:rsid w:val="005D3457"/>
    <w:rsid w:val="005D38EC"/>
    <w:rsid w:val="005D67E2"/>
    <w:rsid w:val="005D7FC0"/>
    <w:rsid w:val="005E044A"/>
    <w:rsid w:val="005E0B18"/>
    <w:rsid w:val="005E11E3"/>
    <w:rsid w:val="005E1B7E"/>
    <w:rsid w:val="005E229D"/>
    <w:rsid w:val="005E34E6"/>
    <w:rsid w:val="005E3C03"/>
    <w:rsid w:val="005E4BE6"/>
    <w:rsid w:val="005E4C34"/>
    <w:rsid w:val="005E7E6B"/>
    <w:rsid w:val="005F04D9"/>
    <w:rsid w:val="005F19CD"/>
    <w:rsid w:val="005F22EE"/>
    <w:rsid w:val="005F3F0E"/>
    <w:rsid w:val="005F7B9A"/>
    <w:rsid w:val="005F7E1D"/>
    <w:rsid w:val="00601E57"/>
    <w:rsid w:val="00603752"/>
    <w:rsid w:val="00603972"/>
    <w:rsid w:val="00604D4D"/>
    <w:rsid w:val="006111D7"/>
    <w:rsid w:val="006152AA"/>
    <w:rsid w:val="006155A4"/>
    <w:rsid w:val="00616474"/>
    <w:rsid w:val="00617165"/>
    <w:rsid w:val="00620474"/>
    <w:rsid w:val="00621394"/>
    <w:rsid w:val="006226B1"/>
    <w:rsid w:val="00623F2A"/>
    <w:rsid w:val="00624328"/>
    <w:rsid w:val="006257CC"/>
    <w:rsid w:val="00630D31"/>
    <w:rsid w:val="0063383C"/>
    <w:rsid w:val="006352FB"/>
    <w:rsid w:val="00637500"/>
    <w:rsid w:val="006415F5"/>
    <w:rsid w:val="006449F4"/>
    <w:rsid w:val="00644ABE"/>
    <w:rsid w:val="00644BCC"/>
    <w:rsid w:val="006479CF"/>
    <w:rsid w:val="0065048E"/>
    <w:rsid w:val="0065187F"/>
    <w:rsid w:val="006529A1"/>
    <w:rsid w:val="00653F47"/>
    <w:rsid w:val="0065589D"/>
    <w:rsid w:val="00657BDE"/>
    <w:rsid w:val="006606AA"/>
    <w:rsid w:val="0066157D"/>
    <w:rsid w:val="006615F2"/>
    <w:rsid w:val="00667D34"/>
    <w:rsid w:val="0067174E"/>
    <w:rsid w:val="006726D1"/>
    <w:rsid w:val="00672A85"/>
    <w:rsid w:val="00672B46"/>
    <w:rsid w:val="0067310C"/>
    <w:rsid w:val="006738F9"/>
    <w:rsid w:val="00675721"/>
    <w:rsid w:val="00675B3A"/>
    <w:rsid w:val="006760F3"/>
    <w:rsid w:val="00676523"/>
    <w:rsid w:val="006820FF"/>
    <w:rsid w:val="00684E3C"/>
    <w:rsid w:val="00686EA6"/>
    <w:rsid w:val="00692D4B"/>
    <w:rsid w:val="00693513"/>
    <w:rsid w:val="006A0297"/>
    <w:rsid w:val="006A2DFF"/>
    <w:rsid w:val="006A3DB2"/>
    <w:rsid w:val="006A5656"/>
    <w:rsid w:val="006A5C17"/>
    <w:rsid w:val="006B0488"/>
    <w:rsid w:val="006B0580"/>
    <w:rsid w:val="006B2853"/>
    <w:rsid w:val="006B3522"/>
    <w:rsid w:val="006C0A74"/>
    <w:rsid w:val="006C0D14"/>
    <w:rsid w:val="006C1207"/>
    <w:rsid w:val="006C2640"/>
    <w:rsid w:val="006C30FC"/>
    <w:rsid w:val="006C3310"/>
    <w:rsid w:val="006C4883"/>
    <w:rsid w:val="006C5EAB"/>
    <w:rsid w:val="006C617A"/>
    <w:rsid w:val="006C6D06"/>
    <w:rsid w:val="006C7603"/>
    <w:rsid w:val="006D24CD"/>
    <w:rsid w:val="006D30B7"/>
    <w:rsid w:val="006D443C"/>
    <w:rsid w:val="006D4C45"/>
    <w:rsid w:val="006D69EA"/>
    <w:rsid w:val="006D755E"/>
    <w:rsid w:val="006E2508"/>
    <w:rsid w:val="006E522C"/>
    <w:rsid w:val="006E59EC"/>
    <w:rsid w:val="006E72FE"/>
    <w:rsid w:val="006F023D"/>
    <w:rsid w:val="006F0F63"/>
    <w:rsid w:val="006F1C55"/>
    <w:rsid w:val="006F6F04"/>
    <w:rsid w:val="00703C9C"/>
    <w:rsid w:val="0070412A"/>
    <w:rsid w:val="007043EC"/>
    <w:rsid w:val="00704AAF"/>
    <w:rsid w:val="00705093"/>
    <w:rsid w:val="0070668C"/>
    <w:rsid w:val="00706F60"/>
    <w:rsid w:val="0071047B"/>
    <w:rsid w:val="0071113F"/>
    <w:rsid w:val="007140C7"/>
    <w:rsid w:val="00715763"/>
    <w:rsid w:val="00720378"/>
    <w:rsid w:val="0072081D"/>
    <w:rsid w:val="00720A0E"/>
    <w:rsid w:val="00721764"/>
    <w:rsid w:val="00721D95"/>
    <w:rsid w:val="00722B0D"/>
    <w:rsid w:val="00723347"/>
    <w:rsid w:val="00724378"/>
    <w:rsid w:val="00726250"/>
    <w:rsid w:val="00730B37"/>
    <w:rsid w:val="00733A24"/>
    <w:rsid w:val="007340E3"/>
    <w:rsid w:val="0073610D"/>
    <w:rsid w:val="007415C8"/>
    <w:rsid w:val="00750595"/>
    <w:rsid w:val="00751149"/>
    <w:rsid w:val="007522B5"/>
    <w:rsid w:val="0075283D"/>
    <w:rsid w:val="007544C4"/>
    <w:rsid w:val="00756350"/>
    <w:rsid w:val="00756F4C"/>
    <w:rsid w:val="0076239C"/>
    <w:rsid w:val="007641E5"/>
    <w:rsid w:val="007653DF"/>
    <w:rsid w:val="007667BF"/>
    <w:rsid w:val="00771A51"/>
    <w:rsid w:val="00772553"/>
    <w:rsid w:val="00772E48"/>
    <w:rsid w:val="00774112"/>
    <w:rsid w:val="00776585"/>
    <w:rsid w:val="00777D4D"/>
    <w:rsid w:val="00780653"/>
    <w:rsid w:val="00780AAB"/>
    <w:rsid w:val="00782CDA"/>
    <w:rsid w:val="00783FFC"/>
    <w:rsid w:val="00786027"/>
    <w:rsid w:val="007860D5"/>
    <w:rsid w:val="007936EA"/>
    <w:rsid w:val="00793BB6"/>
    <w:rsid w:val="00794476"/>
    <w:rsid w:val="00796E42"/>
    <w:rsid w:val="00797369"/>
    <w:rsid w:val="007A09FB"/>
    <w:rsid w:val="007A315F"/>
    <w:rsid w:val="007A3E84"/>
    <w:rsid w:val="007A499B"/>
    <w:rsid w:val="007A5116"/>
    <w:rsid w:val="007A7855"/>
    <w:rsid w:val="007B1FD4"/>
    <w:rsid w:val="007B2272"/>
    <w:rsid w:val="007B584E"/>
    <w:rsid w:val="007C0B5C"/>
    <w:rsid w:val="007C130B"/>
    <w:rsid w:val="007C2A9E"/>
    <w:rsid w:val="007C4939"/>
    <w:rsid w:val="007C6044"/>
    <w:rsid w:val="007C6F33"/>
    <w:rsid w:val="007C78E3"/>
    <w:rsid w:val="007D0652"/>
    <w:rsid w:val="007D071E"/>
    <w:rsid w:val="007D0986"/>
    <w:rsid w:val="007D1DCA"/>
    <w:rsid w:val="007D27C6"/>
    <w:rsid w:val="007D2E1C"/>
    <w:rsid w:val="007D478B"/>
    <w:rsid w:val="007D5AC2"/>
    <w:rsid w:val="007E0078"/>
    <w:rsid w:val="007E0934"/>
    <w:rsid w:val="007E55CA"/>
    <w:rsid w:val="007E5845"/>
    <w:rsid w:val="007E6B75"/>
    <w:rsid w:val="007E75FD"/>
    <w:rsid w:val="007F0B16"/>
    <w:rsid w:val="007F214F"/>
    <w:rsid w:val="007F4C8B"/>
    <w:rsid w:val="007F51A0"/>
    <w:rsid w:val="0080236A"/>
    <w:rsid w:val="00803EB1"/>
    <w:rsid w:val="008049D5"/>
    <w:rsid w:val="008056B3"/>
    <w:rsid w:val="00805E9C"/>
    <w:rsid w:val="00806EDF"/>
    <w:rsid w:val="00807852"/>
    <w:rsid w:val="00807E48"/>
    <w:rsid w:val="00810960"/>
    <w:rsid w:val="00815B70"/>
    <w:rsid w:val="00816505"/>
    <w:rsid w:val="0081691C"/>
    <w:rsid w:val="00816EFE"/>
    <w:rsid w:val="00817358"/>
    <w:rsid w:val="00824DD7"/>
    <w:rsid w:val="00826F9D"/>
    <w:rsid w:val="0083021E"/>
    <w:rsid w:val="00831017"/>
    <w:rsid w:val="008332FD"/>
    <w:rsid w:val="008346DE"/>
    <w:rsid w:val="008358CA"/>
    <w:rsid w:val="00836761"/>
    <w:rsid w:val="008377FB"/>
    <w:rsid w:val="008444A7"/>
    <w:rsid w:val="008456FA"/>
    <w:rsid w:val="0084625D"/>
    <w:rsid w:val="00846D11"/>
    <w:rsid w:val="0084787B"/>
    <w:rsid w:val="008479EC"/>
    <w:rsid w:val="00853528"/>
    <w:rsid w:val="008536AF"/>
    <w:rsid w:val="00853D6B"/>
    <w:rsid w:val="00854307"/>
    <w:rsid w:val="00855AEC"/>
    <w:rsid w:val="008572E4"/>
    <w:rsid w:val="00861681"/>
    <w:rsid w:val="008617BA"/>
    <w:rsid w:val="008618F7"/>
    <w:rsid w:val="00864D81"/>
    <w:rsid w:val="008659D9"/>
    <w:rsid w:val="008659FF"/>
    <w:rsid w:val="008661C6"/>
    <w:rsid w:val="008719D4"/>
    <w:rsid w:val="00871ED8"/>
    <w:rsid w:val="00871F85"/>
    <w:rsid w:val="0087310F"/>
    <w:rsid w:val="00874350"/>
    <w:rsid w:val="0087469E"/>
    <w:rsid w:val="00877CA8"/>
    <w:rsid w:val="008808AC"/>
    <w:rsid w:val="0088148A"/>
    <w:rsid w:val="0088149B"/>
    <w:rsid w:val="0088567C"/>
    <w:rsid w:val="00890A31"/>
    <w:rsid w:val="00891CD1"/>
    <w:rsid w:val="008947A4"/>
    <w:rsid w:val="00897063"/>
    <w:rsid w:val="00897329"/>
    <w:rsid w:val="008977A5"/>
    <w:rsid w:val="008A4F2C"/>
    <w:rsid w:val="008A74FF"/>
    <w:rsid w:val="008A79D8"/>
    <w:rsid w:val="008B3111"/>
    <w:rsid w:val="008B33AD"/>
    <w:rsid w:val="008B4D25"/>
    <w:rsid w:val="008B5968"/>
    <w:rsid w:val="008B6F65"/>
    <w:rsid w:val="008C184A"/>
    <w:rsid w:val="008C18C9"/>
    <w:rsid w:val="008C1EA8"/>
    <w:rsid w:val="008C5414"/>
    <w:rsid w:val="008D6036"/>
    <w:rsid w:val="008D6190"/>
    <w:rsid w:val="008E00EB"/>
    <w:rsid w:val="008E0430"/>
    <w:rsid w:val="008E0D75"/>
    <w:rsid w:val="008E14AF"/>
    <w:rsid w:val="008E1821"/>
    <w:rsid w:val="008E2B71"/>
    <w:rsid w:val="008E4E5C"/>
    <w:rsid w:val="008E554C"/>
    <w:rsid w:val="008E5695"/>
    <w:rsid w:val="008F4195"/>
    <w:rsid w:val="008F4D72"/>
    <w:rsid w:val="008F76DA"/>
    <w:rsid w:val="008F7A1B"/>
    <w:rsid w:val="00901EFB"/>
    <w:rsid w:val="00904892"/>
    <w:rsid w:val="0090616A"/>
    <w:rsid w:val="009073D5"/>
    <w:rsid w:val="00907A89"/>
    <w:rsid w:val="00910701"/>
    <w:rsid w:val="00910895"/>
    <w:rsid w:val="00911327"/>
    <w:rsid w:val="00912843"/>
    <w:rsid w:val="009202DC"/>
    <w:rsid w:val="009226E2"/>
    <w:rsid w:val="00926902"/>
    <w:rsid w:val="00927C4F"/>
    <w:rsid w:val="00931AC8"/>
    <w:rsid w:val="00934CD2"/>
    <w:rsid w:val="009354B3"/>
    <w:rsid w:val="00935965"/>
    <w:rsid w:val="00936AC3"/>
    <w:rsid w:val="00937082"/>
    <w:rsid w:val="00937E57"/>
    <w:rsid w:val="00942264"/>
    <w:rsid w:val="00943521"/>
    <w:rsid w:val="009449A1"/>
    <w:rsid w:val="00944A57"/>
    <w:rsid w:val="0094560C"/>
    <w:rsid w:val="009501EB"/>
    <w:rsid w:val="009521AC"/>
    <w:rsid w:val="0095340A"/>
    <w:rsid w:val="009537A7"/>
    <w:rsid w:val="00956050"/>
    <w:rsid w:val="009560BA"/>
    <w:rsid w:val="009569AD"/>
    <w:rsid w:val="009576FA"/>
    <w:rsid w:val="00957A7F"/>
    <w:rsid w:val="0096114E"/>
    <w:rsid w:val="009621A1"/>
    <w:rsid w:val="009625FD"/>
    <w:rsid w:val="0096304A"/>
    <w:rsid w:val="00963694"/>
    <w:rsid w:val="009636BC"/>
    <w:rsid w:val="0096505A"/>
    <w:rsid w:val="00965614"/>
    <w:rsid w:val="0096620E"/>
    <w:rsid w:val="00966348"/>
    <w:rsid w:val="00966798"/>
    <w:rsid w:val="00970BCA"/>
    <w:rsid w:val="00972021"/>
    <w:rsid w:val="00974194"/>
    <w:rsid w:val="00976206"/>
    <w:rsid w:val="0097763F"/>
    <w:rsid w:val="0098542B"/>
    <w:rsid w:val="0098629B"/>
    <w:rsid w:val="00986A2E"/>
    <w:rsid w:val="00986A5B"/>
    <w:rsid w:val="0099356F"/>
    <w:rsid w:val="00995248"/>
    <w:rsid w:val="00995706"/>
    <w:rsid w:val="0099612F"/>
    <w:rsid w:val="00996C20"/>
    <w:rsid w:val="009A0A50"/>
    <w:rsid w:val="009A2898"/>
    <w:rsid w:val="009A2C0E"/>
    <w:rsid w:val="009A3A7C"/>
    <w:rsid w:val="009A5EC1"/>
    <w:rsid w:val="009B050D"/>
    <w:rsid w:val="009B0FFF"/>
    <w:rsid w:val="009B3489"/>
    <w:rsid w:val="009B4E5C"/>
    <w:rsid w:val="009B7DDD"/>
    <w:rsid w:val="009C13A7"/>
    <w:rsid w:val="009C16AF"/>
    <w:rsid w:val="009C2FBD"/>
    <w:rsid w:val="009C452F"/>
    <w:rsid w:val="009C6466"/>
    <w:rsid w:val="009D02E5"/>
    <w:rsid w:val="009D06F6"/>
    <w:rsid w:val="009D0FF7"/>
    <w:rsid w:val="009D1EA2"/>
    <w:rsid w:val="009D400F"/>
    <w:rsid w:val="009D58CB"/>
    <w:rsid w:val="009D5F6A"/>
    <w:rsid w:val="009D64CC"/>
    <w:rsid w:val="009D77BD"/>
    <w:rsid w:val="009D7861"/>
    <w:rsid w:val="009E0220"/>
    <w:rsid w:val="009E1C3B"/>
    <w:rsid w:val="009E5371"/>
    <w:rsid w:val="009E7B5D"/>
    <w:rsid w:val="009F0007"/>
    <w:rsid w:val="009F02CA"/>
    <w:rsid w:val="009F0F9D"/>
    <w:rsid w:val="009F12B5"/>
    <w:rsid w:val="009F1BB3"/>
    <w:rsid w:val="009F292B"/>
    <w:rsid w:val="009F341B"/>
    <w:rsid w:val="009F367B"/>
    <w:rsid w:val="009F4A1E"/>
    <w:rsid w:val="009F78F1"/>
    <w:rsid w:val="00A00E2F"/>
    <w:rsid w:val="00A034F8"/>
    <w:rsid w:val="00A04DF0"/>
    <w:rsid w:val="00A06730"/>
    <w:rsid w:val="00A10987"/>
    <w:rsid w:val="00A109B9"/>
    <w:rsid w:val="00A10A8A"/>
    <w:rsid w:val="00A10FD5"/>
    <w:rsid w:val="00A111EA"/>
    <w:rsid w:val="00A15179"/>
    <w:rsid w:val="00A16DEF"/>
    <w:rsid w:val="00A204FA"/>
    <w:rsid w:val="00A2075A"/>
    <w:rsid w:val="00A2229A"/>
    <w:rsid w:val="00A24C9B"/>
    <w:rsid w:val="00A25497"/>
    <w:rsid w:val="00A263D2"/>
    <w:rsid w:val="00A268A7"/>
    <w:rsid w:val="00A303E9"/>
    <w:rsid w:val="00A32334"/>
    <w:rsid w:val="00A33A98"/>
    <w:rsid w:val="00A343B0"/>
    <w:rsid w:val="00A3725F"/>
    <w:rsid w:val="00A405DB"/>
    <w:rsid w:val="00A448BA"/>
    <w:rsid w:val="00A44EA2"/>
    <w:rsid w:val="00A459ED"/>
    <w:rsid w:val="00A4771F"/>
    <w:rsid w:val="00A47FFA"/>
    <w:rsid w:val="00A50EBF"/>
    <w:rsid w:val="00A510E8"/>
    <w:rsid w:val="00A521CE"/>
    <w:rsid w:val="00A54AEE"/>
    <w:rsid w:val="00A565BF"/>
    <w:rsid w:val="00A6141F"/>
    <w:rsid w:val="00A6217D"/>
    <w:rsid w:val="00A63026"/>
    <w:rsid w:val="00A63414"/>
    <w:rsid w:val="00A64D73"/>
    <w:rsid w:val="00A64F77"/>
    <w:rsid w:val="00A65F67"/>
    <w:rsid w:val="00A67C42"/>
    <w:rsid w:val="00A67F32"/>
    <w:rsid w:val="00A70192"/>
    <w:rsid w:val="00A719A0"/>
    <w:rsid w:val="00A719CD"/>
    <w:rsid w:val="00A73A6B"/>
    <w:rsid w:val="00A749BB"/>
    <w:rsid w:val="00A76785"/>
    <w:rsid w:val="00A77227"/>
    <w:rsid w:val="00A800D5"/>
    <w:rsid w:val="00A81E7D"/>
    <w:rsid w:val="00A82B29"/>
    <w:rsid w:val="00A831C9"/>
    <w:rsid w:val="00A84E8D"/>
    <w:rsid w:val="00A85E55"/>
    <w:rsid w:val="00A86638"/>
    <w:rsid w:val="00A90EED"/>
    <w:rsid w:val="00A93424"/>
    <w:rsid w:val="00A9399F"/>
    <w:rsid w:val="00A93D34"/>
    <w:rsid w:val="00A94C75"/>
    <w:rsid w:val="00A97A6D"/>
    <w:rsid w:val="00AA0C82"/>
    <w:rsid w:val="00AA1AB8"/>
    <w:rsid w:val="00AA2111"/>
    <w:rsid w:val="00AA4F32"/>
    <w:rsid w:val="00AA55B5"/>
    <w:rsid w:val="00AB1263"/>
    <w:rsid w:val="00AB3413"/>
    <w:rsid w:val="00AB3A3D"/>
    <w:rsid w:val="00AB4D95"/>
    <w:rsid w:val="00AB746D"/>
    <w:rsid w:val="00AB7BC3"/>
    <w:rsid w:val="00AC2BF8"/>
    <w:rsid w:val="00AC3164"/>
    <w:rsid w:val="00AC7991"/>
    <w:rsid w:val="00AD0861"/>
    <w:rsid w:val="00AD09A0"/>
    <w:rsid w:val="00AD3A8F"/>
    <w:rsid w:val="00AD53B6"/>
    <w:rsid w:val="00AD759F"/>
    <w:rsid w:val="00AD75FE"/>
    <w:rsid w:val="00AD76D2"/>
    <w:rsid w:val="00AE04E5"/>
    <w:rsid w:val="00AE085D"/>
    <w:rsid w:val="00AE1F17"/>
    <w:rsid w:val="00AE30A9"/>
    <w:rsid w:val="00AE50C5"/>
    <w:rsid w:val="00AF07C9"/>
    <w:rsid w:val="00AF1210"/>
    <w:rsid w:val="00AF17A2"/>
    <w:rsid w:val="00AF429F"/>
    <w:rsid w:val="00AF55C7"/>
    <w:rsid w:val="00AF592D"/>
    <w:rsid w:val="00AF5FF1"/>
    <w:rsid w:val="00AF6432"/>
    <w:rsid w:val="00AF6CFE"/>
    <w:rsid w:val="00B0071A"/>
    <w:rsid w:val="00B01055"/>
    <w:rsid w:val="00B01923"/>
    <w:rsid w:val="00B02553"/>
    <w:rsid w:val="00B036B3"/>
    <w:rsid w:val="00B03887"/>
    <w:rsid w:val="00B06828"/>
    <w:rsid w:val="00B10BDB"/>
    <w:rsid w:val="00B11DD9"/>
    <w:rsid w:val="00B141D2"/>
    <w:rsid w:val="00B14CDD"/>
    <w:rsid w:val="00B15844"/>
    <w:rsid w:val="00B160D9"/>
    <w:rsid w:val="00B16BBE"/>
    <w:rsid w:val="00B16CC5"/>
    <w:rsid w:val="00B16E24"/>
    <w:rsid w:val="00B17060"/>
    <w:rsid w:val="00B17EB6"/>
    <w:rsid w:val="00B218B7"/>
    <w:rsid w:val="00B241EF"/>
    <w:rsid w:val="00B26452"/>
    <w:rsid w:val="00B27F28"/>
    <w:rsid w:val="00B313E0"/>
    <w:rsid w:val="00B452C0"/>
    <w:rsid w:val="00B47F7A"/>
    <w:rsid w:val="00B5480D"/>
    <w:rsid w:val="00B54E70"/>
    <w:rsid w:val="00B55FBD"/>
    <w:rsid w:val="00B563BB"/>
    <w:rsid w:val="00B6078A"/>
    <w:rsid w:val="00B64F38"/>
    <w:rsid w:val="00B65962"/>
    <w:rsid w:val="00B659F0"/>
    <w:rsid w:val="00B66494"/>
    <w:rsid w:val="00B70684"/>
    <w:rsid w:val="00B71D6B"/>
    <w:rsid w:val="00B7248A"/>
    <w:rsid w:val="00B73825"/>
    <w:rsid w:val="00B73AAC"/>
    <w:rsid w:val="00B74507"/>
    <w:rsid w:val="00B87206"/>
    <w:rsid w:val="00B87702"/>
    <w:rsid w:val="00B87D22"/>
    <w:rsid w:val="00B906D0"/>
    <w:rsid w:val="00B91885"/>
    <w:rsid w:val="00B91A80"/>
    <w:rsid w:val="00B93144"/>
    <w:rsid w:val="00B93616"/>
    <w:rsid w:val="00B949A1"/>
    <w:rsid w:val="00B95B7D"/>
    <w:rsid w:val="00B976B4"/>
    <w:rsid w:val="00B97791"/>
    <w:rsid w:val="00BA054B"/>
    <w:rsid w:val="00BA31BA"/>
    <w:rsid w:val="00BA3D03"/>
    <w:rsid w:val="00BA466B"/>
    <w:rsid w:val="00BA5637"/>
    <w:rsid w:val="00BA6093"/>
    <w:rsid w:val="00BA6599"/>
    <w:rsid w:val="00BA6868"/>
    <w:rsid w:val="00BA702D"/>
    <w:rsid w:val="00BB01B3"/>
    <w:rsid w:val="00BB1D48"/>
    <w:rsid w:val="00BB1E5A"/>
    <w:rsid w:val="00BB2109"/>
    <w:rsid w:val="00BB23A3"/>
    <w:rsid w:val="00BB32E2"/>
    <w:rsid w:val="00BB3C1C"/>
    <w:rsid w:val="00BB4162"/>
    <w:rsid w:val="00BB4328"/>
    <w:rsid w:val="00BB5BC6"/>
    <w:rsid w:val="00BB5C25"/>
    <w:rsid w:val="00BB6F7E"/>
    <w:rsid w:val="00BC24CC"/>
    <w:rsid w:val="00BC2BEA"/>
    <w:rsid w:val="00BC2F66"/>
    <w:rsid w:val="00BC5000"/>
    <w:rsid w:val="00BC525F"/>
    <w:rsid w:val="00BD0A1C"/>
    <w:rsid w:val="00BD16ED"/>
    <w:rsid w:val="00BD220B"/>
    <w:rsid w:val="00BD257B"/>
    <w:rsid w:val="00BD2ADA"/>
    <w:rsid w:val="00BD3AD6"/>
    <w:rsid w:val="00BD4FAD"/>
    <w:rsid w:val="00BD6A13"/>
    <w:rsid w:val="00BE0AB8"/>
    <w:rsid w:val="00BE106A"/>
    <w:rsid w:val="00BE2C1F"/>
    <w:rsid w:val="00BE43CE"/>
    <w:rsid w:val="00BE7821"/>
    <w:rsid w:val="00BF0991"/>
    <w:rsid w:val="00BF1F30"/>
    <w:rsid w:val="00BF2555"/>
    <w:rsid w:val="00BF35C0"/>
    <w:rsid w:val="00BF37E2"/>
    <w:rsid w:val="00BF521B"/>
    <w:rsid w:val="00BF77B5"/>
    <w:rsid w:val="00C002D7"/>
    <w:rsid w:val="00C02228"/>
    <w:rsid w:val="00C02A1D"/>
    <w:rsid w:val="00C02A24"/>
    <w:rsid w:val="00C042DE"/>
    <w:rsid w:val="00C0468F"/>
    <w:rsid w:val="00C05271"/>
    <w:rsid w:val="00C07703"/>
    <w:rsid w:val="00C07D3F"/>
    <w:rsid w:val="00C10BC1"/>
    <w:rsid w:val="00C10F91"/>
    <w:rsid w:val="00C14A42"/>
    <w:rsid w:val="00C14A71"/>
    <w:rsid w:val="00C16ED0"/>
    <w:rsid w:val="00C21185"/>
    <w:rsid w:val="00C21FCD"/>
    <w:rsid w:val="00C22EB0"/>
    <w:rsid w:val="00C26A7F"/>
    <w:rsid w:val="00C2775C"/>
    <w:rsid w:val="00C31679"/>
    <w:rsid w:val="00C32692"/>
    <w:rsid w:val="00C32A5E"/>
    <w:rsid w:val="00C36026"/>
    <w:rsid w:val="00C37822"/>
    <w:rsid w:val="00C37CEB"/>
    <w:rsid w:val="00C41BF2"/>
    <w:rsid w:val="00C42062"/>
    <w:rsid w:val="00C43150"/>
    <w:rsid w:val="00C47904"/>
    <w:rsid w:val="00C50089"/>
    <w:rsid w:val="00C50ECC"/>
    <w:rsid w:val="00C521D9"/>
    <w:rsid w:val="00C53B5E"/>
    <w:rsid w:val="00C53FC9"/>
    <w:rsid w:val="00C55055"/>
    <w:rsid w:val="00C56202"/>
    <w:rsid w:val="00C6323B"/>
    <w:rsid w:val="00C64822"/>
    <w:rsid w:val="00C651E0"/>
    <w:rsid w:val="00C65766"/>
    <w:rsid w:val="00C6630B"/>
    <w:rsid w:val="00C67BFC"/>
    <w:rsid w:val="00C7003B"/>
    <w:rsid w:val="00C70E33"/>
    <w:rsid w:val="00C70F44"/>
    <w:rsid w:val="00C71180"/>
    <w:rsid w:val="00C7315E"/>
    <w:rsid w:val="00C759AE"/>
    <w:rsid w:val="00C76A42"/>
    <w:rsid w:val="00C80C32"/>
    <w:rsid w:val="00C81455"/>
    <w:rsid w:val="00C865D4"/>
    <w:rsid w:val="00C86A6B"/>
    <w:rsid w:val="00C86D21"/>
    <w:rsid w:val="00C87E94"/>
    <w:rsid w:val="00C91723"/>
    <w:rsid w:val="00C91F73"/>
    <w:rsid w:val="00C95F0D"/>
    <w:rsid w:val="00CA09FA"/>
    <w:rsid w:val="00CA12BC"/>
    <w:rsid w:val="00CA2F45"/>
    <w:rsid w:val="00CA3902"/>
    <w:rsid w:val="00CA3FB5"/>
    <w:rsid w:val="00CA5858"/>
    <w:rsid w:val="00CA76A1"/>
    <w:rsid w:val="00CB0391"/>
    <w:rsid w:val="00CB26A0"/>
    <w:rsid w:val="00CB3093"/>
    <w:rsid w:val="00CB53F8"/>
    <w:rsid w:val="00CB67B9"/>
    <w:rsid w:val="00CB6D11"/>
    <w:rsid w:val="00CC0524"/>
    <w:rsid w:val="00CC17A7"/>
    <w:rsid w:val="00CC2027"/>
    <w:rsid w:val="00CC2E5A"/>
    <w:rsid w:val="00CC4097"/>
    <w:rsid w:val="00CC468C"/>
    <w:rsid w:val="00CC52D0"/>
    <w:rsid w:val="00CC6C02"/>
    <w:rsid w:val="00CD0C2D"/>
    <w:rsid w:val="00CD17DF"/>
    <w:rsid w:val="00CD4D0D"/>
    <w:rsid w:val="00CD4D41"/>
    <w:rsid w:val="00CD7C40"/>
    <w:rsid w:val="00CE1911"/>
    <w:rsid w:val="00CE51C1"/>
    <w:rsid w:val="00CE6D67"/>
    <w:rsid w:val="00CF08D0"/>
    <w:rsid w:val="00CF33EC"/>
    <w:rsid w:val="00CF3C73"/>
    <w:rsid w:val="00D008F5"/>
    <w:rsid w:val="00D01712"/>
    <w:rsid w:val="00D02D68"/>
    <w:rsid w:val="00D0310A"/>
    <w:rsid w:val="00D041D7"/>
    <w:rsid w:val="00D045B2"/>
    <w:rsid w:val="00D064CE"/>
    <w:rsid w:val="00D074B7"/>
    <w:rsid w:val="00D116FE"/>
    <w:rsid w:val="00D11BB5"/>
    <w:rsid w:val="00D12A58"/>
    <w:rsid w:val="00D12FFA"/>
    <w:rsid w:val="00D1376D"/>
    <w:rsid w:val="00D13C75"/>
    <w:rsid w:val="00D14D1F"/>
    <w:rsid w:val="00D16F15"/>
    <w:rsid w:val="00D170E5"/>
    <w:rsid w:val="00D21056"/>
    <w:rsid w:val="00D210B5"/>
    <w:rsid w:val="00D216BD"/>
    <w:rsid w:val="00D2271E"/>
    <w:rsid w:val="00D26864"/>
    <w:rsid w:val="00D31938"/>
    <w:rsid w:val="00D32261"/>
    <w:rsid w:val="00D33877"/>
    <w:rsid w:val="00D36AED"/>
    <w:rsid w:val="00D37544"/>
    <w:rsid w:val="00D3775E"/>
    <w:rsid w:val="00D42F94"/>
    <w:rsid w:val="00D44506"/>
    <w:rsid w:val="00D44682"/>
    <w:rsid w:val="00D45635"/>
    <w:rsid w:val="00D471F4"/>
    <w:rsid w:val="00D4758E"/>
    <w:rsid w:val="00D4792B"/>
    <w:rsid w:val="00D47EB4"/>
    <w:rsid w:val="00D50324"/>
    <w:rsid w:val="00D51EDB"/>
    <w:rsid w:val="00D5246E"/>
    <w:rsid w:val="00D53A9E"/>
    <w:rsid w:val="00D6254E"/>
    <w:rsid w:val="00D6259A"/>
    <w:rsid w:val="00D62CDE"/>
    <w:rsid w:val="00D65EAB"/>
    <w:rsid w:val="00D66013"/>
    <w:rsid w:val="00D6714F"/>
    <w:rsid w:val="00D707F4"/>
    <w:rsid w:val="00D711BD"/>
    <w:rsid w:val="00D71504"/>
    <w:rsid w:val="00D73D7C"/>
    <w:rsid w:val="00D7610E"/>
    <w:rsid w:val="00D8264A"/>
    <w:rsid w:val="00D82A98"/>
    <w:rsid w:val="00D83C23"/>
    <w:rsid w:val="00D846DF"/>
    <w:rsid w:val="00D84A24"/>
    <w:rsid w:val="00D84BCE"/>
    <w:rsid w:val="00D87818"/>
    <w:rsid w:val="00D901E5"/>
    <w:rsid w:val="00D93840"/>
    <w:rsid w:val="00D96205"/>
    <w:rsid w:val="00D9751C"/>
    <w:rsid w:val="00D9794B"/>
    <w:rsid w:val="00DA36DE"/>
    <w:rsid w:val="00DA5F66"/>
    <w:rsid w:val="00DA7616"/>
    <w:rsid w:val="00DA7CCD"/>
    <w:rsid w:val="00DB37AB"/>
    <w:rsid w:val="00DB386D"/>
    <w:rsid w:val="00DB39AA"/>
    <w:rsid w:val="00DB4637"/>
    <w:rsid w:val="00DB49D6"/>
    <w:rsid w:val="00DC21FF"/>
    <w:rsid w:val="00DC2ADD"/>
    <w:rsid w:val="00DC2B5A"/>
    <w:rsid w:val="00DC314A"/>
    <w:rsid w:val="00DC3618"/>
    <w:rsid w:val="00DC3AE5"/>
    <w:rsid w:val="00DC5B4F"/>
    <w:rsid w:val="00DC7573"/>
    <w:rsid w:val="00DC7E79"/>
    <w:rsid w:val="00DC7EE0"/>
    <w:rsid w:val="00DD05C3"/>
    <w:rsid w:val="00DD1513"/>
    <w:rsid w:val="00DD1BB2"/>
    <w:rsid w:val="00DD2A4E"/>
    <w:rsid w:val="00DD3F74"/>
    <w:rsid w:val="00DD41F8"/>
    <w:rsid w:val="00DE20AE"/>
    <w:rsid w:val="00DE5460"/>
    <w:rsid w:val="00DE7A12"/>
    <w:rsid w:val="00DF2FA7"/>
    <w:rsid w:val="00DF369A"/>
    <w:rsid w:val="00DF502A"/>
    <w:rsid w:val="00E00193"/>
    <w:rsid w:val="00E02E24"/>
    <w:rsid w:val="00E0525B"/>
    <w:rsid w:val="00E05382"/>
    <w:rsid w:val="00E0655D"/>
    <w:rsid w:val="00E069A0"/>
    <w:rsid w:val="00E111DF"/>
    <w:rsid w:val="00E112C9"/>
    <w:rsid w:val="00E113DB"/>
    <w:rsid w:val="00E116E5"/>
    <w:rsid w:val="00E12280"/>
    <w:rsid w:val="00E13AF5"/>
    <w:rsid w:val="00E148D3"/>
    <w:rsid w:val="00E154E0"/>
    <w:rsid w:val="00E16A95"/>
    <w:rsid w:val="00E1729A"/>
    <w:rsid w:val="00E17FF0"/>
    <w:rsid w:val="00E23BF9"/>
    <w:rsid w:val="00E241D5"/>
    <w:rsid w:val="00E30E32"/>
    <w:rsid w:val="00E31A1E"/>
    <w:rsid w:val="00E33FFB"/>
    <w:rsid w:val="00E345EE"/>
    <w:rsid w:val="00E35349"/>
    <w:rsid w:val="00E36C8E"/>
    <w:rsid w:val="00E412A7"/>
    <w:rsid w:val="00E41C62"/>
    <w:rsid w:val="00E41EC9"/>
    <w:rsid w:val="00E42B87"/>
    <w:rsid w:val="00E4496C"/>
    <w:rsid w:val="00E45D7A"/>
    <w:rsid w:val="00E4666B"/>
    <w:rsid w:val="00E513E7"/>
    <w:rsid w:val="00E52306"/>
    <w:rsid w:val="00E556A2"/>
    <w:rsid w:val="00E56BC6"/>
    <w:rsid w:val="00E603DB"/>
    <w:rsid w:val="00E6056F"/>
    <w:rsid w:val="00E6230D"/>
    <w:rsid w:val="00E63A38"/>
    <w:rsid w:val="00E64583"/>
    <w:rsid w:val="00E66660"/>
    <w:rsid w:val="00E67963"/>
    <w:rsid w:val="00E711E7"/>
    <w:rsid w:val="00E73CCE"/>
    <w:rsid w:val="00E742E5"/>
    <w:rsid w:val="00E75253"/>
    <w:rsid w:val="00E80172"/>
    <w:rsid w:val="00E81372"/>
    <w:rsid w:val="00E81751"/>
    <w:rsid w:val="00E84280"/>
    <w:rsid w:val="00E86C53"/>
    <w:rsid w:val="00E87157"/>
    <w:rsid w:val="00E90183"/>
    <w:rsid w:val="00E96153"/>
    <w:rsid w:val="00EA1137"/>
    <w:rsid w:val="00EA24EA"/>
    <w:rsid w:val="00EA25C4"/>
    <w:rsid w:val="00EA37B3"/>
    <w:rsid w:val="00EA3A5B"/>
    <w:rsid w:val="00EA6EB8"/>
    <w:rsid w:val="00EA7565"/>
    <w:rsid w:val="00EA7C07"/>
    <w:rsid w:val="00EB025B"/>
    <w:rsid w:val="00EB2F0D"/>
    <w:rsid w:val="00EB3170"/>
    <w:rsid w:val="00EB61D5"/>
    <w:rsid w:val="00EC097F"/>
    <w:rsid w:val="00EC1368"/>
    <w:rsid w:val="00ED07E1"/>
    <w:rsid w:val="00ED0905"/>
    <w:rsid w:val="00ED5B61"/>
    <w:rsid w:val="00ED5FDF"/>
    <w:rsid w:val="00ED6F1E"/>
    <w:rsid w:val="00ED7039"/>
    <w:rsid w:val="00ED7A3C"/>
    <w:rsid w:val="00EE1034"/>
    <w:rsid w:val="00EE1820"/>
    <w:rsid w:val="00EE1AB8"/>
    <w:rsid w:val="00EE30FA"/>
    <w:rsid w:val="00EE4BD0"/>
    <w:rsid w:val="00EE5447"/>
    <w:rsid w:val="00EE56DE"/>
    <w:rsid w:val="00EE57AF"/>
    <w:rsid w:val="00EE6A50"/>
    <w:rsid w:val="00EF0DFE"/>
    <w:rsid w:val="00EF1424"/>
    <w:rsid w:val="00EF179C"/>
    <w:rsid w:val="00EF2E20"/>
    <w:rsid w:val="00EF3A80"/>
    <w:rsid w:val="00EF4378"/>
    <w:rsid w:val="00EF53B1"/>
    <w:rsid w:val="00EF5816"/>
    <w:rsid w:val="00EF6DE7"/>
    <w:rsid w:val="00F00096"/>
    <w:rsid w:val="00F02C1D"/>
    <w:rsid w:val="00F03713"/>
    <w:rsid w:val="00F05A61"/>
    <w:rsid w:val="00F07334"/>
    <w:rsid w:val="00F07A9A"/>
    <w:rsid w:val="00F11C35"/>
    <w:rsid w:val="00F11C90"/>
    <w:rsid w:val="00F11DA9"/>
    <w:rsid w:val="00F16A53"/>
    <w:rsid w:val="00F16FCD"/>
    <w:rsid w:val="00F234A1"/>
    <w:rsid w:val="00F23E50"/>
    <w:rsid w:val="00F26D8A"/>
    <w:rsid w:val="00F31EFC"/>
    <w:rsid w:val="00F331CC"/>
    <w:rsid w:val="00F33B78"/>
    <w:rsid w:val="00F35A63"/>
    <w:rsid w:val="00F35D3E"/>
    <w:rsid w:val="00F37E3E"/>
    <w:rsid w:val="00F40723"/>
    <w:rsid w:val="00F425D0"/>
    <w:rsid w:val="00F453A0"/>
    <w:rsid w:val="00F4668A"/>
    <w:rsid w:val="00F47803"/>
    <w:rsid w:val="00F478FD"/>
    <w:rsid w:val="00F50D42"/>
    <w:rsid w:val="00F51A93"/>
    <w:rsid w:val="00F5402D"/>
    <w:rsid w:val="00F54034"/>
    <w:rsid w:val="00F56AA0"/>
    <w:rsid w:val="00F60107"/>
    <w:rsid w:val="00F610A7"/>
    <w:rsid w:val="00F61F5E"/>
    <w:rsid w:val="00F62BA7"/>
    <w:rsid w:val="00F63596"/>
    <w:rsid w:val="00F6359B"/>
    <w:rsid w:val="00F6378B"/>
    <w:rsid w:val="00F63C61"/>
    <w:rsid w:val="00F66690"/>
    <w:rsid w:val="00F67442"/>
    <w:rsid w:val="00F71C95"/>
    <w:rsid w:val="00F72315"/>
    <w:rsid w:val="00F7270A"/>
    <w:rsid w:val="00F745C6"/>
    <w:rsid w:val="00F74628"/>
    <w:rsid w:val="00F75212"/>
    <w:rsid w:val="00F77E97"/>
    <w:rsid w:val="00F8015E"/>
    <w:rsid w:val="00F81A31"/>
    <w:rsid w:val="00F84A27"/>
    <w:rsid w:val="00F86A2B"/>
    <w:rsid w:val="00F909BC"/>
    <w:rsid w:val="00F90B51"/>
    <w:rsid w:val="00F9462D"/>
    <w:rsid w:val="00F9537A"/>
    <w:rsid w:val="00F96551"/>
    <w:rsid w:val="00F97300"/>
    <w:rsid w:val="00F97C46"/>
    <w:rsid w:val="00FA2D0A"/>
    <w:rsid w:val="00FA7503"/>
    <w:rsid w:val="00FB0139"/>
    <w:rsid w:val="00FB013D"/>
    <w:rsid w:val="00FB278E"/>
    <w:rsid w:val="00FB2DAB"/>
    <w:rsid w:val="00FB4E69"/>
    <w:rsid w:val="00FB7227"/>
    <w:rsid w:val="00FB72C8"/>
    <w:rsid w:val="00FC0E76"/>
    <w:rsid w:val="00FC1601"/>
    <w:rsid w:val="00FC3B2A"/>
    <w:rsid w:val="00FC3B8F"/>
    <w:rsid w:val="00FC3C84"/>
    <w:rsid w:val="00FC47FE"/>
    <w:rsid w:val="00FC5DCA"/>
    <w:rsid w:val="00FC644D"/>
    <w:rsid w:val="00FC69AD"/>
    <w:rsid w:val="00FD0429"/>
    <w:rsid w:val="00FD3790"/>
    <w:rsid w:val="00FD4AD5"/>
    <w:rsid w:val="00FD5D27"/>
    <w:rsid w:val="00FD6D58"/>
    <w:rsid w:val="00FD774B"/>
    <w:rsid w:val="00FD7797"/>
    <w:rsid w:val="00FE072D"/>
    <w:rsid w:val="00FE0DC4"/>
    <w:rsid w:val="00FE303A"/>
    <w:rsid w:val="00FE3045"/>
    <w:rsid w:val="00FE3C8A"/>
    <w:rsid w:val="00FE7885"/>
    <w:rsid w:val="00FF007A"/>
    <w:rsid w:val="00FF09EE"/>
    <w:rsid w:val="00FF141B"/>
    <w:rsid w:val="00FF1FA7"/>
    <w:rsid w:val="00FF4FA0"/>
    <w:rsid w:val="00FF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Arial"/>
        <w:color w:val="33333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521"/>
    <w:rPr>
      <w:rFonts w:ascii="Calibri" w:eastAsia="Times New Roman" w:hAnsi="Calibri" w:cs="Times New Roman"/>
      <w:color w:val="auto"/>
      <w:sz w:val="22"/>
      <w:szCs w:val="22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36C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E36C8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E36C8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5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936"/>
    <w:rPr>
      <w:rFonts w:ascii="Tahoma" w:eastAsia="Times New Roman" w:hAnsi="Tahoma" w:cs="Tahoma"/>
      <w:color w:val="auto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36C8E"/>
    <w:rPr>
      <w:rFonts w:ascii="Times New Roman" w:eastAsia="Times New Roman" w:hAnsi="Times New Roman" w:cs="Times New Roman"/>
      <w:b/>
      <w:bCs/>
      <w:color w:val="auto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6C8E"/>
    <w:rPr>
      <w:rFonts w:ascii="Times New Roman" w:eastAsia="Times New Roman" w:hAnsi="Times New Roman" w:cs="Times New Roman"/>
      <w:b/>
      <w:bCs/>
      <w:color w:val="auto"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36C8E"/>
    <w:rPr>
      <w:rFonts w:ascii="Times New Roman" w:eastAsia="Times New Roman" w:hAnsi="Times New Roman" w:cs="Times New Roman"/>
      <w:b/>
      <w:bCs/>
      <w:color w:val="auto"/>
      <w:lang w:eastAsia="it-IT"/>
    </w:rPr>
  </w:style>
  <w:style w:type="character" w:styleId="Collegamentoipertestuale">
    <w:name w:val="Hyperlink"/>
    <w:basedOn w:val="Carpredefinitoparagrafo"/>
    <w:unhideWhenUsed/>
    <w:rsid w:val="00E36C8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36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rsid w:val="00E36C8E"/>
  </w:style>
  <w:style w:type="character" w:customStyle="1" w:styleId="mw-editsection">
    <w:name w:val="mw-editsection"/>
    <w:basedOn w:val="Carpredefinitoparagrafo"/>
    <w:rsid w:val="00E36C8E"/>
  </w:style>
  <w:style w:type="character" w:customStyle="1" w:styleId="googqs-tidbit1">
    <w:name w:val="goog_qs-tidbit1"/>
    <w:basedOn w:val="Carpredefinitoparagrafo"/>
    <w:rsid w:val="00E36C8E"/>
    <w:rPr>
      <w:vanish w:val="0"/>
      <w:webHidden w:val="0"/>
      <w:specVanish w:val="0"/>
    </w:rPr>
  </w:style>
  <w:style w:type="paragraph" w:customStyle="1" w:styleId="Default">
    <w:name w:val="Default"/>
    <w:rsid w:val="002F6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01710F"/>
    <w:rPr>
      <w:i w:val="0"/>
      <w:iCs w:val="0"/>
      <w:color w:val="00802A"/>
    </w:rPr>
  </w:style>
  <w:style w:type="character" w:styleId="Enfasigrassetto">
    <w:name w:val="Strong"/>
    <w:basedOn w:val="Carpredefinitoparagrafo"/>
    <w:uiPriority w:val="22"/>
    <w:qFormat/>
    <w:rsid w:val="008B4D25"/>
    <w:rPr>
      <w:b/>
      <w:bCs/>
    </w:rPr>
  </w:style>
  <w:style w:type="character" w:customStyle="1" w:styleId="id5">
    <w:name w:val="id5"/>
    <w:basedOn w:val="Carpredefinitoparagrafo"/>
    <w:rsid w:val="00EF5816"/>
    <w:rPr>
      <w:b/>
      <w:bCs/>
    </w:rPr>
  </w:style>
  <w:style w:type="character" w:customStyle="1" w:styleId="xq1">
    <w:name w:val="xq1"/>
    <w:basedOn w:val="Carpredefinitoparagrafo"/>
    <w:rsid w:val="00EF5816"/>
    <w:rPr>
      <w:color w:val="999999"/>
      <w:sz w:val="20"/>
      <w:szCs w:val="20"/>
    </w:rPr>
  </w:style>
  <w:style w:type="paragraph" w:styleId="Corpotesto">
    <w:name w:val="Body Text"/>
    <w:basedOn w:val="Normale"/>
    <w:link w:val="CorpotestoCarattere"/>
    <w:rsid w:val="002A0CE7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A0CE7"/>
    <w:rPr>
      <w:rFonts w:ascii="Arial Unicode MS" w:eastAsia="Arial Unicode MS" w:hAnsi="Arial Unicode MS" w:cs="Arial Unicode MS"/>
      <w:color w:val="auto"/>
      <w:lang w:eastAsia="it-IT"/>
    </w:rPr>
  </w:style>
  <w:style w:type="paragraph" w:styleId="Titolo">
    <w:name w:val="Title"/>
    <w:basedOn w:val="Normale"/>
    <w:link w:val="TitoloCarattere"/>
    <w:qFormat/>
    <w:rsid w:val="002A0CE7"/>
    <w:pPr>
      <w:spacing w:after="0" w:line="240" w:lineRule="auto"/>
      <w:jc w:val="center"/>
    </w:pPr>
    <w:rPr>
      <w:rFonts w:ascii="Tahoma" w:hAnsi="Tahoma" w:cs="Tahoma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2A0CE7"/>
    <w:rPr>
      <w:rFonts w:ascii="Tahoma" w:eastAsia="Times New Roman" w:hAnsi="Tahoma" w:cs="Tahoma"/>
      <w:color w:val="auto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6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0D5"/>
    <w:rPr>
      <w:rFonts w:ascii="Calibri" w:eastAsia="Times New Roman" w:hAnsi="Calibri" w:cs="Times New Roman"/>
      <w:color w:val="auto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6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0D5"/>
    <w:rPr>
      <w:rFonts w:ascii="Calibri" w:eastAsia="Times New Roman" w:hAnsi="Calibri" w:cs="Times New Roman"/>
      <w:color w:val="auto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Arial"/>
        <w:color w:val="33333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521"/>
    <w:rPr>
      <w:rFonts w:ascii="Calibri" w:eastAsia="Times New Roman" w:hAnsi="Calibri" w:cs="Times New Roman"/>
      <w:color w:val="auto"/>
      <w:sz w:val="22"/>
      <w:szCs w:val="22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36C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E36C8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E36C8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5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936"/>
    <w:rPr>
      <w:rFonts w:ascii="Tahoma" w:eastAsia="Times New Roman" w:hAnsi="Tahoma" w:cs="Tahoma"/>
      <w:color w:val="auto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36C8E"/>
    <w:rPr>
      <w:rFonts w:ascii="Times New Roman" w:eastAsia="Times New Roman" w:hAnsi="Times New Roman" w:cs="Times New Roman"/>
      <w:b/>
      <w:bCs/>
      <w:color w:val="auto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6C8E"/>
    <w:rPr>
      <w:rFonts w:ascii="Times New Roman" w:eastAsia="Times New Roman" w:hAnsi="Times New Roman" w:cs="Times New Roman"/>
      <w:b/>
      <w:bCs/>
      <w:color w:val="auto"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36C8E"/>
    <w:rPr>
      <w:rFonts w:ascii="Times New Roman" w:eastAsia="Times New Roman" w:hAnsi="Times New Roman" w:cs="Times New Roman"/>
      <w:b/>
      <w:bCs/>
      <w:color w:val="auto"/>
      <w:lang w:eastAsia="it-IT"/>
    </w:rPr>
  </w:style>
  <w:style w:type="character" w:styleId="Collegamentoipertestuale">
    <w:name w:val="Hyperlink"/>
    <w:basedOn w:val="Carpredefinitoparagrafo"/>
    <w:unhideWhenUsed/>
    <w:rsid w:val="00E36C8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36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rsid w:val="00E36C8E"/>
  </w:style>
  <w:style w:type="character" w:customStyle="1" w:styleId="mw-editsection">
    <w:name w:val="mw-editsection"/>
    <w:basedOn w:val="Carpredefinitoparagrafo"/>
    <w:rsid w:val="00E36C8E"/>
  </w:style>
  <w:style w:type="character" w:customStyle="1" w:styleId="googqs-tidbit1">
    <w:name w:val="goog_qs-tidbit1"/>
    <w:basedOn w:val="Carpredefinitoparagrafo"/>
    <w:rsid w:val="00E36C8E"/>
    <w:rPr>
      <w:vanish w:val="0"/>
      <w:webHidden w:val="0"/>
      <w:specVanish w:val="0"/>
    </w:rPr>
  </w:style>
  <w:style w:type="paragraph" w:customStyle="1" w:styleId="Default">
    <w:name w:val="Default"/>
    <w:rsid w:val="002F6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01710F"/>
    <w:rPr>
      <w:i w:val="0"/>
      <w:iCs w:val="0"/>
      <w:color w:val="00802A"/>
    </w:rPr>
  </w:style>
  <w:style w:type="character" w:styleId="Enfasigrassetto">
    <w:name w:val="Strong"/>
    <w:basedOn w:val="Carpredefinitoparagrafo"/>
    <w:uiPriority w:val="22"/>
    <w:qFormat/>
    <w:rsid w:val="008B4D25"/>
    <w:rPr>
      <w:b/>
      <w:bCs/>
    </w:rPr>
  </w:style>
  <w:style w:type="character" w:customStyle="1" w:styleId="id5">
    <w:name w:val="id5"/>
    <w:basedOn w:val="Carpredefinitoparagrafo"/>
    <w:rsid w:val="00EF5816"/>
    <w:rPr>
      <w:b/>
      <w:bCs/>
    </w:rPr>
  </w:style>
  <w:style w:type="character" w:customStyle="1" w:styleId="xq1">
    <w:name w:val="xq1"/>
    <w:basedOn w:val="Carpredefinitoparagrafo"/>
    <w:rsid w:val="00EF5816"/>
    <w:rPr>
      <w:color w:val="999999"/>
      <w:sz w:val="20"/>
      <w:szCs w:val="20"/>
    </w:rPr>
  </w:style>
  <w:style w:type="paragraph" w:styleId="Corpotesto">
    <w:name w:val="Body Text"/>
    <w:basedOn w:val="Normale"/>
    <w:link w:val="CorpotestoCarattere"/>
    <w:rsid w:val="002A0CE7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A0CE7"/>
    <w:rPr>
      <w:rFonts w:ascii="Arial Unicode MS" w:eastAsia="Arial Unicode MS" w:hAnsi="Arial Unicode MS" w:cs="Arial Unicode MS"/>
      <w:color w:val="auto"/>
      <w:lang w:eastAsia="it-IT"/>
    </w:rPr>
  </w:style>
  <w:style w:type="paragraph" w:styleId="Titolo">
    <w:name w:val="Title"/>
    <w:basedOn w:val="Normale"/>
    <w:link w:val="TitoloCarattere"/>
    <w:qFormat/>
    <w:rsid w:val="002A0CE7"/>
    <w:pPr>
      <w:spacing w:after="0" w:line="240" w:lineRule="auto"/>
      <w:jc w:val="center"/>
    </w:pPr>
    <w:rPr>
      <w:rFonts w:ascii="Tahoma" w:hAnsi="Tahoma" w:cs="Tahoma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2A0CE7"/>
    <w:rPr>
      <w:rFonts w:ascii="Tahoma" w:eastAsia="Times New Roman" w:hAnsi="Tahoma" w:cs="Tahoma"/>
      <w:color w:val="auto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6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0D5"/>
    <w:rPr>
      <w:rFonts w:ascii="Calibri" w:eastAsia="Times New Roman" w:hAnsi="Calibri" w:cs="Times New Roman"/>
      <w:color w:val="auto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6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0D5"/>
    <w:rPr>
      <w:rFonts w:ascii="Calibri" w:eastAsia="Times New Roman" w:hAnsi="Calibri" w:cs="Times New Roman"/>
      <w:color w:val="auto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34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12">
                      <w:marLeft w:val="0"/>
                      <w:marRight w:val="0"/>
                      <w:marTop w:val="15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9019">
                          <w:marLeft w:val="3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3484">
                                  <w:marLeft w:val="0"/>
                                  <w:marRight w:val="0"/>
                                  <w:marTop w:val="1"/>
                                  <w:marBottom w:val="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566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891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6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37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2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9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6503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4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35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55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7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8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70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46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61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12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91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66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5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47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47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95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40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56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22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67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41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67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55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445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75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81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60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60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54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9137">
                                  <w:marLeft w:val="0"/>
                                  <w:marRight w:val="12"/>
                                  <w:marTop w:val="81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lcuibm.div01@pec.mise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DF75-1B9F-4396-869A-FB73B4E2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Lino Alessandrini</dc:creator>
  <cp:lastModifiedBy>Administrator</cp:lastModifiedBy>
  <cp:revision>3</cp:revision>
  <cp:lastPrinted>2019-01-14T09:33:00Z</cp:lastPrinted>
  <dcterms:created xsi:type="dcterms:W3CDTF">2019-01-14T09:34:00Z</dcterms:created>
  <dcterms:modified xsi:type="dcterms:W3CDTF">2019-01-14T09:34:00Z</dcterms:modified>
</cp:coreProperties>
</file>